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4021"/>
        <w:gridCol w:w="853"/>
        <w:gridCol w:w="4022"/>
      </w:tblGrid>
      <w:tr w:rsidR="00966130" w:rsidRPr="007C07B2" w:rsidTr="007C07B2">
        <w:tc>
          <w:tcPr>
            <w:tcW w:w="4063" w:type="dxa"/>
            <w:shd w:val="clear" w:color="auto" w:fill="auto"/>
          </w:tcPr>
          <w:p w:rsidR="00226590" w:rsidRDefault="00226590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792A7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</w:t>
            </w:r>
            <w:r w:rsidR="00CA721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99880" cy="607443"/>
                  <wp:effectExtent l="19050" t="0" r="497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880" cy="607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02F7" w:rsidRPr="00C075E4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F802F7" w:rsidRPr="00C075E4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C075E4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:rsidR="00F802F7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5704E6" w:rsidRDefault="005704E6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ΑΝΤΙΔΗΜΑΡΧΟΣ </w:t>
            </w:r>
          </w:p>
          <w:p w:rsidR="0087074D" w:rsidRPr="00323332" w:rsidRDefault="005704E6" w:rsidP="00C932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74D">
              <w:rPr>
                <w:rFonts w:ascii="Arial" w:hAnsi="Arial" w:cs="Arial"/>
                <w:b/>
                <w:sz w:val="18"/>
                <w:szCs w:val="18"/>
              </w:rPr>
              <w:t>ΠΟΛΙΤΙΣΜΟΥ-ΤΟΥΡΙΣ</w:t>
            </w:r>
            <w:r w:rsidR="00C932C7" w:rsidRPr="0087074D">
              <w:rPr>
                <w:rFonts w:ascii="Arial" w:hAnsi="Arial" w:cs="Arial"/>
                <w:b/>
                <w:sz w:val="18"/>
                <w:szCs w:val="18"/>
              </w:rPr>
              <w:t>ΤΙΚΗΣ ΑΝΑΠΤΥΞΗΣ</w:t>
            </w:r>
          </w:p>
          <w:p w:rsidR="00F11645" w:rsidRPr="0087074D" w:rsidRDefault="005704E6" w:rsidP="00C932C7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7074D">
              <w:rPr>
                <w:rFonts w:ascii="Arial" w:hAnsi="Arial" w:cs="Arial"/>
                <w:b/>
                <w:sz w:val="18"/>
                <w:szCs w:val="18"/>
              </w:rPr>
              <w:t>&amp; ΔΙΕΘΝΩΝ ΣΧΕΣΕΩΝ</w:t>
            </w:r>
          </w:p>
        </w:tc>
        <w:tc>
          <w:tcPr>
            <w:tcW w:w="899" w:type="dxa"/>
            <w:shd w:val="clear" w:color="auto" w:fill="auto"/>
          </w:tcPr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222145" w:rsidRPr="00762C38" w:rsidRDefault="00226590" w:rsidP="00222145">
            <w:pPr>
              <w:pStyle w:val="1"/>
              <w:rPr>
                <w:b w:val="0"/>
                <w:sz w:val="20"/>
                <w:szCs w:val="20"/>
              </w:rPr>
            </w:pPr>
            <w:r w:rsidRPr="00A970A1">
              <w:rPr>
                <w:rFonts w:ascii="Calibri" w:hAnsi="Calibri" w:cs="Tahoma"/>
                <w:b w:val="0"/>
                <w:sz w:val="20"/>
                <w:szCs w:val="20"/>
              </w:rPr>
              <w:t xml:space="preserve">   </w:t>
            </w:r>
            <w:r w:rsidR="00222145" w:rsidRPr="00A970A1">
              <w:rPr>
                <w:rFonts w:ascii="Calibri" w:hAnsi="Calibri" w:cs="Tahoma"/>
                <w:b w:val="0"/>
                <w:sz w:val="20"/>
                <w:szCs w:val="20"/>
              </w:rPr>
              <w:t xml:space="preserve"> ΕΙΔΟΣ ΠΡΑΞΗΣ</w:t>
            </w:r>
            <w:r w:rsidR="00222145">
              <w:rPr>
                <w:rFonts w:ascii="Calibri" w:hAnsi="Calibri" w:cs="Tahoma"/>
                <w:sz w:val="20"/>
                <w:szCs w:val="20"/>
              </w:rPr>
              <w:t>:ΚΑΝΟΝΙΣΤΙΚΗ    ΠΡΑΞΗ</w:t>
            </w:r>
          </w:p>
          <w:p w:rsidR="00222145" w:rsidRPr="007C07B2" w:rsidRDefault="00222145" w:rsidP="0022214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Tahoma"/>
              </w:rPr>
              <w:t xml:space="preserve">                   </w:t>
            </w:r>
            <w:r w:rsidRPr="00A970A1">
              <w:rPr>
                <w:rFonts w:ascii="Calibri" w:hAnsi="Calibri" w:cs="Tahoma"/>
              </w:rPr>
              <w:t>ΘΕΜΑΤ.ΚΑΤΗΓ.:</w:t>
            </w:r>
            <w:r>
              <w:rPr>
                <w:rFonts w:ascii="Calibri" w:hAnsi="Calibri" w:cs="Tahoma"/>
              </w:rPr>
              <w:t>ΟΙΚΟΝΟΜΙΚΗ ΖΩΗ</w:t>
            </w:r>
          </w:p>
          <w:p w:rsidR="00222145" w:rsidRPr="00F307FB" w:rsidRDefault="00222145" w:rsidP="0022214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226590" w:rsidRDefault="00226590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802F7" w:rsidRPr="008C5BBC" w:rsidRDefault="00F802F7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</w:rPr>
            </w:pPr>
            <w:r w:rsidRPr="008C5BBC">
              <w:rPr>
                <w:rFonts w:ascii="Arial" w:hAnsi="Arial" w:cs="Arial"/>
              </w:rPr>
              <w:t>Λαμία</w:t>
            </w:r>
            <w:r w:rsidR="00E07562" w:rsidRPr="008C5BBC">
              <w:rPr>
                <w:rFonts w:ascii="Arial" w:hAnsi="Arial" w:cs="Arial"/>
              </w:rPr>
              <w:t>,</w:t>
            </w:r>
            <w:r w:rsidR="00226590" w:rsidRPr="008C5BBC">
              <w:rPr>
                <w:rFonts w:ascii="Arial" w:hAnsi="Arial" w:cs="Arial"/>
              </w:rPr>
              <w:t>12/11/2020</w:t>
            </w:r>
          </w:p>
          <w:p w:rsidR="00F802F7" w:rsidRPr="007C07B2" w:rsidRDefault="00792A7F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966130" w:rsidRPr="007C07B2" w:rsidTr="007C07B2">
        <w:tc>
          <w:tcPr>
            <w:tcW w:w="4063" w:type="dxa"/>
            <w:shd w:val="clear" w:color="auto" w:fill="auto"/>
          </w:tcPr>
          <w:p w:rsidR="00F802F7" w:rsidRPr="00DD5555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Ταχ.Δνση:</w:t>
            </w:r>
            <w:r w:rsidR="005704E6">
              <w:rPr>
                <w:rFonts w:ascii="Arial" w:hAnsi="Arial" w:cs="Arial"/>
                <w:sz w:val="22"/>
                <w:szCs w:val="22"/>
              </w:rPr>
              <w:t>Φλέμινγκ&amp;Ερ.Σταυρού</w:t>
            </w: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Ταχ.Κώδικας: 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:rsidR="00E07562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Αρ. τηλεφ.    :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5704E6">
              <w:rPr>
                <w:rFonts w:ascii="Arial" w:hAnsi="Arial" w:cs="Arial"/>
                <w:sz w:val="22"/>
                <w:szCs w:val="22"/>
              </w:rPr>
              <w:t>073</w:t>
            </w:r>
          </w:p>
          <w:p w:rsidR="005704E6" w:rsidRPr="0087074D" w:rsidRDefault="00E07562" w:rsidP="007C07B2">
            <w:pPr>
              <w:pStyle w:val="a"/>
              <w:numPr>
                <w:ilvl w:val="0"/>
                <w:numId w:val="0"/>
              </w:numPr>
              <w:spacing w:after="0" w:line="276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87074D">
              <w:rPr>
                <w:rFonts w:ascii="Arial" w:hAnsi="Arial" w:cs="Arial"/>
                <w:sz w:val="22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87074D">
              <w:rPr>
                <w:rFonts w:ascii="Arial" w:hAnsi="Arial" w:cs="Arial"/>
                <w:sz w:val="22"/>
              </w:rPr>
              <w:t>:</w:t>
            </w:r>
            <w:hyperlink r:id="rId8" w:history="1"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amaliapontika</w:t>
              </w:r>
              <w:r w:rsidR="005704E6" w:rsidRPr="0087074D">
                <w:rPr>
                  <w:rStyle w:val="-"/>
                  <w:rFonts w:ascii="Arial" w:hAnsi="Arial" w:cs="Arial"/>
                  <w:sz w:val="18"/>
                  <w:szCs w:val="18"/>
                </w:rPr>
                <w:t>@</w:t>
              </w:r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lamia</w:t>
              </w:r>
              <w:r w:rsidR="005704E6" w:rsidRPr="0087074D">
                <w:rPr>
                  <w:rStyle w:val="-"/>
                  <w:rFonts w:ascii="Arial" w:hAnsi="Arial" w:cs="Arial"/>
                  <w:sz w:val="18"/>
                  <w:szCs w:val="18"/>
                </w:rPr>
                <w:t>-</w:t>
              </w:r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city</w:t>
              </w:r>
              <w:r w:rsidR="005704E6" w:rsidRPr="0087074D">
                <w:rPr>
                  <w:rStyle w:val="-"/>
                  <w:rFonts w:ascii="Arial" w:hAnsi="Arial" w:cs="Arial"/>
                  <w:sz w:val="18"/>
                  <w:szCs w:val="18"/>
                </w:rPr>
                <w:t>.</w:t>
              </w:r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gr</w:t>
              </w:r>
            </w:hyperlink>
          </w:p>
          <w:p w:rsidR="005704E6" w:rsidRPr="0087074D" w:rsidRDefault="005704E6" w:rsidP="007C07B2">
            <w:pPr>
              <w:pStyle w:val="a"/>
              <w:numPr>
                <w:ilvl w:val="0"/>
                <w:numId w:val="0"/>
              </w:numPr>
              <w:spacing w:after="0" w:line="276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F802F7" w:rsidRPr="0087074D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:rsidR="003B15C8" w:rsidRPr="0087074D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F802F7" w:rsidRPr="0087074D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E07562" w:rsidRPr="008C5BBC" w:rsidRDefault="00F607F4" w:rsidP="00F607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</w:rPr>
            </w:pPr>
            <w:r w:rsidRPr="008C5BBC">
              <w:rPr>
                <w:rFonts w:ascii="Arial" w:hAnsi="Arial" w:cs="Arial"/>
              </w:rPr>
              <w:t xml:space="preserve">           </w:t>
            </w:r>
            <w:r w:rsidR="008C5BBC">
              <w:rPr>
                <w:rFonts w:ascii="Arial" w:hAnsi="Arial" w:cs="Arial"/>
                <w:lang w:val="en-US"/>
              </w:rPr>
              <w:t xml:space="preserve">   </w:t>
            </w:r>
            <w:r w:rsidRPr="008C5BBC">
              <w:rPr>
                <w:rFonts w:ascii="Arial" w:hAnsi="Arial" w:cs="Arial"/>
              </w:rPr>
              <w:t xml:space="preserve">  </w:t>
            </w:r>
            <w:r w:rsidR="00E07562" w:rsidRPr="008C5BBC">
              <w:rPr>
                <w:rFonts w:ascii="Arial" w:hAnsi="Arial" w:cs="Arial"/>
              </w:rPr>
              <w:t>ΠΡΟΣ:</w:t>
            </w:r>
          </w:p>
          <w:p w:rsidR="00D31613" w:rsidRPr="008C5BBC" w:rsidRDefault="00D31613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38540E" w:rsidRPr="008C5BBC" w:rsidRDefault="00141ECD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</w:rPr>
            </w:pPr>
            <w:r w:rsidRPr="008C5BBC">
              <w:rPr>
                <w:rFonts w:ascii="Arial" w:hAnsi="Arial" w:cs="Arial"/>
              </w:rPr>
              <w:t xml:space="preserve">Το </w:t>
            </w:r>
            <w:r w:rsidR="0038540E" w:rsidRPr="008C5BBC">
              <w:rPr>
                <w:rFonts w:ascii="Arial" w:hAnsi="Arial" w:cs="Arial"/>
              </w:rPr>
              <w:t>Δημοτικό Συμβούλιο</w:t>
            </w:r>
          </w:p>
          <w:p w:rsidR="0038540E" w:rsidRPr="008C5BBC" w:rsidRDefault="00977EC7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</w:rPr>
            </w:pPr>
            <w:r w:rsidRPr="008C5BBC">
              <w:rPr>
                <w:rFonts w:ascii="Arial" w:hAnsi="Arial" w:cs="Arial"/>
              </w:rPr>
              <w:t xml:space="preserve">του </w:t>
            </w:r>
            <w:r w:rsidR="0038540E" w:rsidRPr="008C5BBC">
              <w:rPr>
                <w:rFonts w:ascii="Arial" w:hAnsi="Arial" w:cs="Arial"/>
              </w:rPr>
              <w:t>Δήμου Λαμιέων</w:t>
            </w:r>
          </w:p>
          <w:p w:rsidR="00174CC8" w:rsidRPr="008C5BBC" w:rsidRDefault="00174CC8" w:rsidP="0019545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</w:rPr>
            </w:pPr>
          </w:p>
          <w:p w:rsidR="009004A9" w:rsidRPr="008C5BBC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FD56D5" w:rsidTr="007C07B2">
        <w:tc>
          <w:tcPr>
            <w:tcW w:w="4063" w:type="dxa"/>
            <w:shd w:val="clear" w:color="auto" w:fill="auto"/>
          </w:tcPr>
          <w:p w:rsidR="00E07562" w:rsidRPr="00FD56D5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:rsidR="00E07562" w:rsidRPr="00FD56D5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shd w:val="clear" w:color="auto" w:fill="auto"/>
          </w:tcPr>
          <w:p w:rsidR="00E07562" w:rsidRPr="00FD56D5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004A9" w:rsidRPr="00FD56D5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D56D5" w:rsidRPr="00215995" w:rsidRDefault="00521F1F" w:rsidP="006E033D">
      <w:pPr>
        <w:spacing w:line="360" w:lineRule="auto"/>
        <w:ind w:firstLine="709"/>
        <w:jc w:val="both"/>
        <w:rPr>
          <w:rFonts w:ascii="Arial" w:hAnsi="Arial" w:cs="Arial"/>
        </w:rPr>
      </w:pPr>
      <w:r w:rsidRPr="00215995">
        <w:rPr>
          <w:rFonts w:ascii="Arial" w:hAnsi="Arial" w:cs="Arial"/>
          <w:b/>
        </w:rPr>
        <w:t>ΘΕΜΑ</w:t>
      </w:r>
      <w:r w:rsidR="00E27BFF" w:rsidRPr="00215995">
        <w:rPr>
          <w:rFonts w:ascii="Arial" w:hAnsi="Arial" w:cs="Arial"/>
        </w:rPr>
        <w:t>:</w:t>
      </w:r>
      <w:r w:rsidR="00323332" w:rsidRPr="00215995">
        <w:rPr>
          <w:rFonts w:ascii="Arial" w:hAnsi="Arial" w:cs="Arial"/>
        </w:rPr>
        <w:t xml:space="preserve"> «Έ</w:t>
      </w:r>
      <w:r w:rsidR="00FD56D5" w:rsidRPr="00215995">
        <w:rPr>
          <w:rFonts w:ascii="Arial" w:hAnsi="Arial" w:cs="Arial"/>
        </w:rPr>
        <w:t>γκριση διεξαγωγής δημοπρασίας μίσθωσης ακινήτου για τη στέγαση των υπ</w:t>
      </w:r>
      <w:r w:rsidR="00FD56D5" w:rsidRPr="00215995">
        <w:rPr>
          <w:rFonts w:ascii="Arial" w:hAnsi="Arial" w:cs="Arial"/>
        </w:rPr>
        <w:t>η</w:t>
      </w:r>
      <w:r w:rsidR="00FD56D5" w:rsidRPr="00215995">
        <w:rPr>
          <w:rFonts w:ascii="Arial" w:hAnsi="Arial" w:cs="Arial"/>
        </w:rPr>
        <w:t>ρεσιών της Διεύθυνσης Πολιτισμού-Τουρισμού του Δήμου Λαμιέων</w:t>
      </w:r>
      <w:r w:rsidR="00141ECD" w:rsidRPr="00215995">
        <w:rPr>
          <w:rFonts w:ascii="Arial" w:hAnsi="Arial" w:cs="Arial"/>
        </w:rPr>
        <w:t xml:space="preserve"> και τη λειτουργία Κέντρου </w:t>
      </w:r>
      <w:r w:rsidR="00E747AE" w:rsidRPr="00215995">
        <w:rPr>
          <w:rFonts w:ascii="Arial" w:hAnsi="Arial" w:cs="Arial"/>
        </w:rPr>
        <w:t>Πολ</w:t>
      </w:r>
      <w:r w:rsidR="00E747AE" w:rsidRPr="00215995">
        <w:rPr>
          <w:rFonts w:ascii="Arial" w:hAnsi="Arial" w:cs="Arial"/>
        </w:rPr>
        <w:t>ι</w:t>
      </w:r>
      <w:r w:rsidR="00E747AE" w:rsidRPr="00215995">
        <w:rPr>
          <w:rFonts w:ascii="Arial" w:hAnsi="Arial" w:cs="Arial"/>
        </w:rPr>
        <w:t>τιστικής και Τουριστικής Ανάπτυξης του Δήμου Λ</w:t>
      </w:r>
      <w:r w:rsidR="00E747AE" w:rsidRPr="00215995">
        <w:rPr>
          <w:rFonts w:ascii="Arial" w:hAnsi="Arial" w:cs="Arial"/>
        </w:rPr>
        <w:t>α</w:t>
      </w:r>
      <w:r w:rsidR="00E747AE" w:rsidRPr="00215995">
        <w:rPr>
          <w:rFonts w:ascii="Arial" w:hAnsi="Arial" w:cs="Arial"/>
        </w:rPr>
        <w:t>μιέων».</w:t>
      </w:r>
    </w:p>
    <w:p w:rsidR="0038540E" w:rsidRPr="00266EA2" w:rsidRDefault="0038540E" w:rsidP="00E0756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D56D5" w:rsidRPr="00266EA2" w:rsidRDefault="00FD56D5" w:rsidP="00E0756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932C7" w:rsidRPr="0020713D" w:rsidRDefault="005704E6" w:rsidP="00E07562">
      <w:pPr>
        <w:spacing w:line="360" w:lineRule="auto"/>
        <w:jc w:val="center"/>
        <w:rPr>
          <w:rFonts w:ascii="Arial" w:hAnsi="Arial" w:cs="Arial"/>
          <w:b/>
          <w:bCs/>
        </w:rPr>
      </w:pPr>
      <w:r w:rsidRPr="0020713D">
        <w:rPr>
          <w:rFonts w:ascii="Arial" w:hAnsi="Arial" w:cs="Arial"/>
          <w:b/>
          <w:bCs/>
          <w:lang w:val="en-US"/>
        </w:rPr>
        <w:t>H</w:t>
      </w:r>
      <w:r w:rsidR="00FA5373" w:rsidRPr="0020713D">
        <w:rPr>
          <w:rFonts w:ascii="Arial" w:hAnsi="Arial" w:cs="Arial"/>
          <w:b/>
          <w:bCs/>
        </w:rPr>
        <w:t xml:space="preserve"> </w:t>
      </w:r>
      <w:r w:rsidRPr="0020713D">
        <w:rPr>
          <w:rFonts w:ascii="Arial" w:hAnsi="Arial" w:cs="Arial"/>
          <w:b/>
          <w:bCs/>
          <w:lang w:val="en-US"/>
        </w:rPr>
        <w:t>ANTI</w:t>
      </w:r>
      <w:r w:rsidR="00F307FB" w:rsidRPr="0020713D">
        <w:rPr>
          <w:rFonts w:ascii="Arial" w:hAnsi="Arial" w:cs="Arial"/>
          <w:b/>
          <w:bCs/>
        </w:rPr>
        <w:t xml:space="preserve">ΔΗΜΑΡΧΟΣ </w:t>
      </w:r>
    </w:p>
    <w:p w:rsidR="00C932C7" w:rsidRPr="0020713D" w:rsidRDefault="00C932C7" w:rsidP="00E07562">
      <w:pPr>
        <w:spacing w:line="360" w:lineRule="auto"/>
        <w:jc w:val="center"/>
        <w:rPr>
          <w:rFonts w:ascii="Arial" w:hAnsi="Arial" w:cs="Arial"/>
          <w:b/>
          <w:bCs/>
        </w:rPr>
      </w:pPr>
      <w:r w:rsidRPr="0020713D">
        <w:rPr>
          <w:rFonts w:ascii="Arial" w:hAnsi="Arial" w:cs="Arial"/>
          <w:b/>
          <w:bCs/>
        </w:rPr>
        <w:t xml:space="preserve">ΠΟΛΙΤΙΣΜΟΥ-ΤΟΥΡΙΣΤΙΚΗΣ ΑΝΑΠΤΥΞΗΣ &amp; ΔΙΕΘΝΩΝ ΣΧΕΣΕΩΝ      </w:t>
      </w:r>
    </w:p>
    <w:p w:rsidR="00F307FB" w:rsidRPr="0020713D" w:rsidRDefault="00C932C7" w:rsidP="00E07562">
      <w:pPr>
        <w:spacing w:line="360" w:lineRule="auto"/>
        <w:jc w:val="center"/>
        <w:rPr>
          <w:rFonts w:ascii="Arial" w:hAnsi="Arial" w:cs="Arial"/>
          <w:bCs/>
        </w:rPr>
      </w:pPr>
      <w:r w:rsidRPr="0020713D">
        <w:rPr>
          <w:rFonts w:ascii="Arial" w:hAnsi="Arial" w:cs="Arial"/>
          <w:bCs/>
        </w:rPr>
        <w:t xml:space="preserve">του ΔΗΜΟΥ </w:t>
      </w:r>
      <w:r w:rsidR="00F307FB" w:rsidRPr="0020713D">
        <w:rPr>
          <w:rFonts w:ascii="Arial" w:hAnsi="Arial" w:cs="Arial"/>
          <w:bCs/>
        </w:rPr>
        <w:t xml:space="preserve">ΛΑΜΙΕΩΝ </w:t>
      </w:r>
    </w:p>
    <w:p w:rsidR="00C932C7" w:rsidRPr="00266EA2" w:rsidRDefault="00C932C7" w:rsidP="00F307FB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F307FB" w:rsidRPr="00DE6DC2" w:rsidRDefault="00654033" w:rsidP="00F307FB">
      <w:pPr>
        <w:spacing w:line="360" w:lineRule="auto"/>
        <w:ind w:firstLine="720"/>
        <w:jc w:val="both"/>
        <w:rPr>
          <w:rFonts w:ascii="Arial" w:hAnsi="Arial" w:cs="Arial"/>
          <w:bCs/>
        </w:rPr>
      </w:pPr>
      <w:r w:rsidRPr="00DE6DC2">
        <w:rPr>
          <w:rFonts w:ascii="Arial" w:hAnsi="Arial" w:cs="Arial"/>
          <w:bCs/>
        </w:rPr>
        <w:t>Έ</w:t>
      </w:r>
      <w:r w:rsidR="00F307FB" w:rsidRPr="00DE6DC2">
        <w:rPr>
          <w:rFonts w:ascii="Arial" w:hAnsi="Arial" w:cs="Arial"/>
          <w:bCs/>
        </w:rPr>
        <w:t>χοντας υπόψη:</w:t>
      </w:r>
    </w:p>
    <w:p w:rsidR="005704E6" w:rsidRPr="00DE6DC2" w:rsidRDefault="005704E6" w:rsidP="005704E6">
      <w:pPr>
        <w:spacing w:line="360" w:lineRule="auto"/>
        <w:ind w:firstLine="720"/>
        <w:jc w:val="both"/>
        <w:rPr>
          <w:rFonts w:ascii="Arial" w:hAnsi="Arial" w:cs="Arial"/>
          <w:bCs/>
        </w:rPr>
      </w:pPr>
      <w:r w:rsidRPr="00DE6DC2">
        <w:rPr>
          <w:rFonts w:ascii="Arial" w:hAnsi="Arial" w:cs="Arial"/>
          <w:b/>
          <w:bCs/>
        </w:rPr>
        <w:t>1.</w:t>
      </w:r>
      <w:r w:rsidRPr="00DE6DC2">
        <w:rPr>
          <w:rFonts w:ascii="Arial" w:hAnsi="Arial" w:cs="Arial"/>
          <w:bCs/>
        </w:rPr>
        <w:t>Τις διατάξεις του Ν. 3852/2010 [ΦΕΚ Α΄87/2010 «Νέα Αρχιτεκτονική της Αυτοδιοίκησης και της Αποκεντρωμένης Διοίκησης – Πρόγραμμα Καλλικράτης»</w:t>
      </w:r>
      <w:r w:rsidR="00AF1459" w:rsidRPr="00DE6DC2">
        <w:rPr>
          <w:rFonts w:ascii="Arial" w:hAnsi="Arial" w:cs="Arial"/>
          <w:bCs/>
        </w:rPr>
        <w:t>.</w:t>
      </w:r>
      <w:r w:rsidRPr="00DE6DC2">
        <w:rPr>
          <w:rFonts w:ascii="Arial" w:hAnsi="Arial" w:cs="Arial"/>
          <w:bCs/>
        </w:rPr>
        <w:t xml:space="preserve"> </w:t>
      </w:r>
    </w:p>
    <w:p w:rsidR="00C932C7" w:rsidRPr="00DE6DC2" w:rsidRDefault="00C932C7" w:rsidP="00C932C7">
      <w:pPr>
        <w:spacing w:line="360" w:lineRule="auto"/>
        <w:ind w:firstLine="720"/>
        <w:jc w:val="both"/>
        <w:rPr>
          <w:rFonts w:ascii="Arial" w:hAnsi="Arial" w:cs="Arial"/>
          <w:bCs/>
        </w:rPr>
      </w:pPr>
      <w:r w:rsidRPr="00DE6DC2">
        <w:rPr>
          <w:rFonts w:ascii="Arial" w:hAnsi="Arial" w:cs="Arial"/>
          <w:b/>
          <w:bCs/>
        </w:rPr>
        <w:t>2</w:t>
      </w:r>
      <w:r w:rsidRPr="00DE6DC2">
        <w:rPr>
          <w:rFonts w:ascii="Arial" w:hAnsi="Arial" w:cs="Arial"/>
          <w:bCs/>
        </w:rPr>
        <w:t xml:space="preserve">. </w:t>
      </w:r>
      <w:r w:rsidR="007D1810" w:rsidRPr="00DE6DC2">
        <w:rPr>
          <w:rFonts w:ascii="Arial" w:hAnsi="Arial" w:cs="Arial"/>
          <w:bCs/>
        </w:rPr>
        <w:t>Τ</w:t>
      </w:r>
      <w:r w:rsidRPr="00DE6DC2">
        <w:rPr>
          <w:rFonts w:ascii="Arial" w:hAnsi="Arial" w:cs="Arial"/>
          <w:bCs/>
        </w:rPr>
        <w:t>ην υπ.αριθ.</w:t>
      </w:r>
      <w:r w:rsidRPr="00DE6DC2">
        <w:rPr>
          <w:rFonts w:ascii="Arial" w:hAnsi="Arial" w:cs="Arial"/>
        </w:rPr>
        <w:t>35476/06-09-2020 απόφαση Δημάρχου  για ορισμό Αντιδημάρχων και μ</w:t>
      </w:r>
      <w:r w:rsidRPr="00DE6DC2">
        <w:rPr>
          <w:rFonts w:ascii="Arial" w:hAnsi="Arial" w:cs="Arial"/>
        </w:rPr>
        <w:t>ε</w:t>
      </w:r>
      <w:r w:rsidRPr="00DE6DC2">
        <w:rPr>
          <w:rFonts w:ascii="Arial" w:hAnsi="Arial" w:cs="Arial"/>
        </w:rPr>
        <w:t>ταβίβαση αρμοδιοτήτων του.</w:t>
      </w:r>
    </w:p>
    <w:p w:rsidR="005704E6" w:rsidRPr="00DE6DC2" w:rsidRDefault="00C932C7" w:rsidP="005704E6">
      <w:pPr>
        <w:spacing w:line="360" w:lineRule="auto"/>
        <w:ind w:firstLine="720"/>
        <w:jc w:val="both"/>
        <w:rPr>
          <w:rFonts w:ascii="Arial" w:hAnsi="Arial" w:cs="Arial"/>
          <w:b/>
          <w:bCs/>
        </w:rPr>
      </w:pPr>
      <w:r w:rsidRPr="00DE6DC2">
        <w:rPr>
          <w:rFonts w:ascii="Arial" w:hAnsi="Arial" w:cs="Arial"/>
          <w:b/>
          <w:bCs/>
        </w:rPr>
        <w:t>3</w:t>
      </w:r>
      <w:r w:rsidR="005704E6" w:rsidRPr="00DE6DC2">
        <w:rPr>
          <w:rFonts w:ascii="Arial" w:hAnsi="Arial" w:cs="Arial"/>
          <w:b/>
          <w:bCs/>
        </w:rPr>
        <w:t>.</w:t>
      </w:r>
      <w:r w:rsidR="007D1810" w:rsidRPr="00DE6DC2">
        <w:rPr>
          <w:rFonts w:ascii="Arial" w:hAnsi="Arial" w:cs="Arial"/>
          <w:b/>
          <w:bCs/>
        </w:rPr>
        <w:t xml:space="preserve"> </w:t>
      </w:r>
      <w:r w:rsidR="007D1810" w:rsidRPr="00DE6DC2">
        <w:rPr>
          <w:rFonts w:ascii="Arial" w:hAnsi="Arial" w:cs="Arial"/>
          <w:bCs/>
        </w:rPr>
        <w:t>Τ</w:t>
      </w:r>
      <w:r w:rsidR="005704E6" w:rsidRPr="00DE6DC2">
        <w:rPr>
          <w:rFonts w:ascii="Arial" w:hAnsi="Arial" w:cs="Arial"/>
          <w:bCs/>
        </w:rPr>
        <w:t>ην με αριθ</w:t>
      </w:r>
      <w:r w:rsidR="00F4521B" w:rsidRPr="00DE6DC2">
        <w:rPr>
          <w:rFonts w:ascii="Arial" w:hAnsi="Arial" w:cs="Arial"/>
          <w:bCs/>
        </w:rPr>
        <w:t>.</w:t>
      </w:r>
      <w:r w:rsidR="005704E6" w:rsidRPr="00DE6DC2">
        <w:rPr>
          <w:rFonts w:ascii="Arial" w:hAnsi="Arial" w:cs="Arial"/>
          <w:bCs/>
        </w:rPr>
        <w:t xml:space="preserve"> 386/2019</w:t>
      </w:r>
      <w:r w:rsidRPr="00DE6DC2">
        <w:rPr>
          <w:rFonts w:ascii="Arial" w:hAnsi="Arial" w:cs="Arial"/>
          <w:bCs/>
        </w:rPr>
        <w:t xml:space="preserve"> α</w:t>
      </w:r>
      <w:r w:rsidR="005704E6" w:rsidRPr="00DE6DC2">
        <w:rPr>
          <w:rFonts w:ascii="Arial" w:hAnsi="Arial" w:cs="Arial"/>
          <w:bCs/>
        </w:rPr>
        <w:t>πόφαση Δ</w:t>
      </w:r>
      <w:r w:rsidRPr="00DE6DC2">
        <w:rPr>
          <w:rFonts w:ascii="Arial" w:hAnsi="Arial" w:cs="Arial"/>
          <w:bCs/>
        </w:rPr>
        <w:t>.</w:t>
      </w:r>
      <w:r w:rsidR="005704E6" w:rsidRPr="00DE6DC2">
        <w:rPr>
          <w:rFonts w:ascii="Arial" w:hAnsi="Arial" w:cs="Arial"/>
          <w:bCs/>
        </w:rPr>
        <w:t>Σ</w:t>
      </w:r>
      <w:r w:rsidRPr="00DE6DC2">
        <w:rPr>
          <w:rFonts w:ascii="Arial" w:hAnsi="Arial" w:cs="Arial"/>
          <w:bCs/>
        </w:rPr>
        <w:t>.</w:t>
      </w:r>
      <w:r w:rsidR="005704E6" w:rsidRPr="00DE6DC2">
        <w:rPr>
          <w:rFonts w:ascii="Arial" w:hAnsi="Arial" w:cs="Arial"/>
          <w:bCs/>
        </w:rPr>
        <w:t xml:space="preserve"> του Δήμου Λαμιέων περί σύστασης της Επιτρ</w:t>
      </w:r>
      <w:r w:rsidR="005704E6" w:rsidRPr="00DE6DC2">
        <w:rPr>
          <w:rFonts w:ascii="Arial" w:hAnsi="Arial" w:cs="Arial"/>
          <w:bCs/>
        </w:rPr>
        <w:t>ο</w:t>
      </w:r>
      <w:r w:rsidR="005704E6" w:rsidRPr="00DE6DC2">
        <w:rPr>
          <w:rFonts w:ascii="Arial" w:hAnsi="Arial" w:cs="Arial"/>
          <w:bCs/>
        </w:rPr>
        <w:t xml:space="preserve">πής </w:t>
      </w:r>
      <w:r w:rsidR="005704E6" w:rsidRPr="00DE6DC2">
        <w:rPr>
          <w:rFonts w:ascii="Arial" w:hAnsi="Arial" w:cs="Arial"/>
        </w:rPr>
        <w:t>Πολιτιστικής και Τουριστικής Ανάπτυξης και Προβολής του Δήμου Λαμιέων</w:t>
      </w:r>
      <w:r w:rsidR="00F4521B" w:rsidRPr="00DE6DC2">
        <w:rPr>
          <w:rFonts w:ascii="Arial" w:hAnsi="Arial" w:cs="Arial"/>
        </w:rPr>
        <w:t>.</w:t>
      </w:r>
    </w:p>
    <w:p w:rsidR="005A4F98" w:rsidRPr="00DE6DC2" w:rsidRDefault="006E033D" w:rsidP="005A4F98">
      <w:pPr>
        <w:spacing w:line="360" w:lineRule="auto"/>
        <w:ind w:firstLine="709"/>
        <w:jc w:val="both"/>
        <w:rPr>
          <w:rFonts w:ascii="Arial" w:hAnsi="Arial" w:cs="Arial"/>
          <w:bCs/>
        </w:rPr>
      </w:pPr>
      <w:r w:rsidRPr="00DE6DC2">
        <w:rPr>
          <w:rFonts w:ascii="Arial" w:hAnsi="Arial" w:cs="Arial"/>
          <w:b/>
          <w:bCs/>
        </w:rPr>
        <w:t>4</w:t>
      </w:r>
      <w:r w:rsidRPr="00DE6DC2">
        <w:rPr>
          <w:rFonts w:ascii="Arial" w:hAnsi="Arial" w:cs="Arial"/>
          <w:bCs/>
        </w:rPr>
        <w:t>.</w:t>
      </w:r>
      <w:r w:rsidR="005A4F98" w:rsidRPr="00DE6DC2">
        <w:rPr>
          <w:rFonts w:ascii="Arial" w:hAnsi="Arial" w:cs="Arial"/>
          <w:bCs/>
        </w:rPr>
        <w:t>Την με αριθ</w:t>
      </w:r>
      <w:r w:rsidR="00F4521B" w:rsidRPr="00DE6DC2">
        <w:rPr>
          <w:rFonts w:ascii="Arial" w:hAnsi="Arial" w:cs="Arial"/>
          <w:bCs/>
        </w:rPr>
        <w:t>.</w:t>
      </w:r>
      <w:r w:rsidR="005A4F98" w:rsidRPr="00DE6DC2">
        <w:rPr>
          <w:rFonts w:ascii="Arial" w:hAnsi="Arial" w:cs="Arial"/>
          <w:bCs/>
        </w:rPr>
        <w:t xml:space="preserve"> </w:t>
      </w:r>
      <w:r w:rsidR="00C932C7" w:rsidRPr="00DE6DC2">
        <w:rPr>
          <w:rFonts w:ascii="Arial" w:hAnsi="Arial" w:cs="Arial"/>
          <w:bCs/>
        </w:rPr>
        <w:t>5/22-04-2020</w:t>
      </w:r>
      <w:r w:rsidR="00F4521B" w:rsidRPr="00DE6DC2">
        <w:rPr>
          <w:rFonts w:ascii="Arial" w:hAnsi="Arial" w:cs="Arial"/>
          <w:bCs/>
        </w:rPr>
        <w:t xml:space="preserve"> </w:t>
      </w:r>
      <w:r w:rsidR="00C932C7" w:rsidRPr="00DE6DC2">
        <w:rPr>
          <w:rFonts w:ascii="Arial" w:hAnsi="Arial" w:cs="Arial"/>
          <w:bCs/>
        </w:rPr>
        <w:t>α</w:t>
      </w:r>
      <w:r w:rsidR="005A4F98" w:rsidRPr="00DE6DC2">
        <w:rPr>
          <w:rFonts w:ascii="Arial" w:hAnsi="Arial" w:cs="Arial"/>
          <w:bCs/>
        </w:rPr>
        <w:t xml:space="preserve">πόφαση της Επιτροπής </w:t>
      </w:r>
      <w:r w:rsidR="005A4F98" w:rsidRPr="00DE6DC2">
        <w:rPr>
          <w:rFonts w:ascii="Arial" w:hAnsi="Arial" w:cs="Arial"/>
        </w:rPr>
        <w:t>Πολιτιστικής και Τουριστικής Αν</w:t>
      </w:r>
      <w:r w:rsidR="005A4F98" w:rsidRPr="00DE6DC2">
        <w:rPr>
          <w:rFonts w:ascii="Arial" w:hAnsi="Arial" w:cs="Arial"/>
        </w:rPr>
        <w:t>ά</w:t>
      </w:r>
      <w:r w:rsidR="005A4F98" w:rsidRPr="00DE6DC2">
        <w:rPr>
          <w:rFonts w:ascii="Arial" w:hAnsi="Arial" w:cs="Arial"/>
        </w:rPr>
        <w:t>πτυξης και Προβολής του Δήμου Λαμιέων</w:t>
      </w:r>
      <w:r w:rsidR="005A4F98" w:rsidRPr="00DE6DC2">
        <w:rPr>
          <w:rFonts w:ascii="Arial" w:hAnsi="Arial" w:cs="Arial"/>
          <w:bCs/>
        </w:rPr>
        <w:t>για την έγκριση της Τουριστικής Χάρτας</w:t>
      </w:r>
      <w:r w:rsidR="00C932C7" w:rsidRPr="00DE6DC2">
        <w:rPr>
          <w:rFonts w:ascii="Arial" w:hAnsi="Arial" w:cs="Arial"/>
          <w:bCs/>
        </w:rPr>
        <w:t xml:space="preserve"> και την ενσωμ</w:t>
      </w:r>
      <w:r w:rsidR="00C932C7" w:rsidRPr="00DE6DC2">
        <w:rPr>
          <w:rFonts w:ascii="Arial" w:hAnsi="Arial" w:cs="Arial"/>
          <w:bCs/>
        </w:rPr>
        <w:t>α</w:t>
      </w:r>
      <w:r w:rsidR="00C932C7" w:rsidRPr="00DE6DC2">
        <w:rPr>
          <w:rFonts w:ascii="Arial" w:hAnsi="Arial" w:cs="Arial"/>
          <w:bCs/>
        </w:rPr>
        <w:t>τωμένη σε αυτή</w:t>
      </w:r>
      <w:r w:rsidR="00D368D0" w:rsidRPr="00DE6DC2">
        <w:rPr>
          <w:rFonts w:ascii="Arial" w:hAnsi="Arial" w:cs="Arial"/>
          <w:bCs/>
        </w:rPr>
        <w:t>,</w:t>
      </w:r>
      <w:r w:rsidR="00C932C7" w:rsidRPr="00DE6DC2">
        <w:rPr>
          <w:rFonts w:ascii="Arial" w:hAnsi="Arial" w:cs="Arial"/>
          <w:bCs/>
        </w:rPr>
        <w:t xml:space="preserve"> εισήγησ</w:t>
      </w:r>
      <w:r w:rsidR="00D368D0" w:rsidRPr="00DE6DC2">
        <w:rPr>
          <w:rFonts w:ascii="Arial" w:hAnsi="Arial" w:cs="Arial"/>
          <w:bCs/>
        </w:rPr>
        <w:t>ή</w:t>
      </w:r>
      <w:r w:rsidR="00CF04D9" w:rsidRPr="00DE6DC2">
        <w:rPr>
          <w:rFonts w:ascii="Arial" w:hAnsi="Arial" w:cs="Arial"/>
          <w:bCs/>
        </w:rPr>
        <w:t xml:space="preserve"> μας. </w:t>
      </w:r>
    </w:p>
    <w:p w:rsidR="00FD56D5" w:rsidRPr="00DE6DC2" w:rsidRDefault="00FD56D5" w:rsidP="005A4F98">
      <w:pPr>
        <w:spacing w:line="360" w:lineRule="auto"/>
        <w:ind w:firstLine="709"/>
        <w:jc w:val="both"/>
        <w:rPr>
          <w:rFonts w:ascii="Arial" w:hAnsi="Arial" w:cs="Arial"/>
          <w:bCs/>
        </w:rPr>
      </w:pPr>
      <w:r w:rsidRPr="00DE6DC2">
        <w:rPr>
          <w:rFonts w:ascii="Arial" w:hAnsi="Arial" w:cs="Arial"/>
          <w:b/>
          <w:bCs/>
        </w:rPr>
        <w:t>5.</w:t>
      </w:r>
      <w:r w:rsidRPr="00DE6DC2">
        <w:rPr>
          <w:rFonts w:ascii="Arial" w:hAnsi="Arial" w:cs="Arial"/>
          <w:bCs/>
        </w:rPr>
        <w:t xml:space="preserve"> Το γεγονός  ότι :</w:t>
      </w:r>
    </w:p>
    <w:p w:rsidR="00FD56D5" w:rsidRPr="00DE6DC2" w:rsidRDefault="00FD56D5" w:rsidP="00FD56D5">
      <w:pPr>
        <w:spacing w:line="360" w:lineRule="auto"/>
        <w:ind w:firstLine="709"/>
        <w:jc w:val="both"/>
        <w:rPr>
          <w:rFonts w:ascii="Arial" w:hAnsi="Arial" w:cs="Arial"/>
          <w:shd w:val="clear" w:color="auto" w:fill="FFFFFF"/>
        </w:rPr>
      </w:pPr>
      <w:r w:rsidRPr="00DE6DC2">
        <w:rPr>
          <w:rFonts w:ascii="Arial" w:hAnsi="Arial" w:cs="Arial"/>
          <w:bCs/>
        </w:rPr>
        <w:t>(</w:t>
      </w:r>
      <w:r w:rsidRPr="00DE6DC2">
        <w:rPr>
          <w:rFonts w:ascii="Arial" w:hAnsi="Arial" w:cs="Arial"/>
          <w:b/>
          <w:bCs/>
        </w:rPr>
        <w:t>α</w:t>
      </w:r>
      <w:r w:rsidRPr="00DE6DC2">
        <w:rPr>
          <w:rFonts w:ascii="Arial" w:hAnsi="Arial" w:cs="Arial"/>
          <w:bCs/>
        </w:rPr>
        <w:t xml:space="preserve">) </w:t>
      </w:r>
      <w:r w:rsidRPr="00DE6DC2">
        <w:rPr>
          <w:rFonts w:ascii="Arial" w:hAnsi="Arial" w:cs="Arial"/>
          <w:shd w:val="clear" w:color="auto" w:fill="FFFFFF"/>
        </w:rPr>
        <w:t xml:space="preserve">Η σημασία του </w:t>
      </w:r>
      <w:r w:rsidR="008B3E14">
        <w:rPr>
          <w:rFonts w:ascii="Arial" w:hAnsi="Arial" w:cs="Arial"/>
          <w:shd w:val="clear" w:color="auto" w:fill="FFFFFF"/>
        </w:rPr>
        <w:t>Π</w:t>
      </w:r>
      <w:r w:rsidRPr="00DE6DC2">
        <w:rPr>
          <w:rFonts w:ascii="Arial" w:hAnsi="Arial" w:cs="Arial"/>
          <w:shd w:val="clear" w:color="auto" w:fill="FFFFFF"/>
        </w:rPr>
        <w:t xml:space="preserve">ολιτισμού και του </w:t>
      </w:r>
      <w:r w:rsidR="008B3E14">
        <w:rPr>
          <w:rFonts w:ascii="Arial" w:hAnsi="Arial" w:cs="Arial"/>
          <w:shd w:val="clear" w:color="auto" w:fill="FFFFFF"/>
        </w:rPr>
        <w:t>Τ</w:t>
      </w:r>
      <w:r w:rsidRPr="00DE6DC2">
        <w:rPr>
          <w:rFonts w:ascii="Arial" w:hAnsi="Arial" w:cs="Arial"/>
          <w:shd w:val="clear" w:color="auto" w:fill="FFFFFF"/>
        </w:rPr>
        <w:t>ουρισμού αναδεικνύ</w:t>
      </w:r>
      <w:r w:rsidR="0077138E" w:rsidRPr="00DE6DC2">
        <w:rPr>
          <w:rFonts w:ascii="Arial" w:hAnsi="Arial" w:cs="Arial"/>
          <w:shd w:val="clear" w:color="auto" w:fill="FFFFFF"/>
        </w:rPr>
        <w:t>ε</w:t>
      </w:r>
      <w:r w:rsidRPr="00DE6DC2">
        <w:rPr>
          <w:rFonts w:ascii="Arial" w:hAnsi="Arial" w:cs="Arial"/>
          <w:shd w:val="clear" w:color="auto" w:fill="FFFFFF"/>
        </w:rPr>
        <w:t xml:space="preserve">ται συνεχώς στις μέρες </w:t>
      </w:r>
      <w:r w:rsidR="001D363B" w:rsidRPr="00DE6DC2">
        <w:rPr>
          <w:rFonts w:ascii="Arial" w:hAnsi="Arial" w:cs="Arial"/>
          <w:shd w:val="clear" w:color="auto" w:fill="FFFFFF"/>
        </w:rPr>
        <w:t>μας</w:t>
      </w:r>
      <w:r w:rsidRPr="00DE6DC2">
        <w:rPr>
          <w:rFonts w:ascii="Arial" w:hAnsi="Arial" w:cs="Arial"/>
          <w:shd w:val="clear" w:color="auto" w:fill="FFFFFF"/>
        </w:rPr>
        <w:t>, καθώς είναι άρρηκτα συνδεδεμέν</w:t>
      </w:r>
      <w:r w:rsidR="00CE3A76" w:rsidRPr="00DE6DC2">
        <w:rPr>
          <w:rFonts w:ascii="Arial" w:hAnsi="Arial" w:cs="Arial"/>
          <w:shd w:val="clear" w:color="auto" w:fill="FFFFFF"/>
        </w:rPr>
        <w:t>η</w:t>
      </w:r>
      <w:r w:rsidRPr="00DE6DC2">
        <w:rPr>
          <w:rFonts w:ascii="Arial" w:hAnsi="Arial" w:cs="Arial"/>
          <w:shd w:val="clear" w:color="auto" w:fill="FFFFFF"/>
        </w:rPr>
        <w:t xml:space="preserve"> με την πολιτιστική, κοινωνική και οικονομική ανάπτυξη, σε τοπ</w:t>
      </w:r>
      <w:r w:rsidRPr="00DE6DC2">
        <w:rPr>
          <w:rFonts w:ascii="Arial" w:hAnsi="Arial" w:cs="Arial"/>
          <w:shd w:val="clear" w:color="auto" w:fill="FFFFFF"/>
        </w:rPr>
        <w:t>ι</w:t>
      </w:r>
      <w:r w:rsidRPr="00DE6DC2">
        <w:rPr>
          <w:rFonts w:ascii="Arial" w:hAnsi="Arial" w:cs="Arial"/>
          <w:shd w:val="clear" w:color="auto" w:fill="FFFFFF"/>
        </w:rPr>
        <w:t xml:space="preserve">κό, </w:t>
      </w:r>
      <w:r w:rsidR="001D363B" w:rsidRPr="00DE6DC2">
        <w:rPr>
          <w:rFonts w:ascii="Arial" w:hAnsi="Arial" w:cs="Arial"/>
          <w:shd w:val="clear" w:color="auto" w:fill="FFFFFF"/>
        </w:rPr>
        <w:t>εθνικό</w:t>
      </w:r>
      <w:r w:rsidRPr="00DE6DC2">
        <w:rPr>
          <w:rFonts w:ascii="Arial" w:hAnsi="Arial" w:cs="Arial"/>
          <w:shd w:val="clear" w:color="auto" w:fill="FFFFFF"/>
        </w:rPr>
        <w:t xml:space="preserve"> και διεθνές επίπεδο. </w:t>
      </w:r>
      <w:r w:rsidR="001D363B" w:rsidRPr="00DE6DC2">
        <w:rPr>
          <w:rFonts w:ascii="Arial" w:hAnsi="Arial" w:cs="Arial"/>
          <w:shd w:val="clear" w:color="auto" w:fill="FFFFFF"/>
        </w:rPr>
        <w:t>Είναι κοινή πεποίθηση πως τ</w:t>
      </w:r>
      <w:r w:rsidRPr="00DE6DC2">
        <w:rPr>
          <w:rFonts w:ascii="Arial" w:hAnsi="Arial" w:cs="Arial"/>
          <w:shd w:val="clear" w:color="auto" w:fill="FFFFFF"/>
        </w:rPr>
        <w:t>ο πολιτισ</w:t>
      </w:r>
      <w:r w:rsidR="0077138E" w:rsidRPr="00DE6DC2">
        <w:rPr>
          <w:rFonts w:ascii="Arial" w:hAnsi="Arial" w:cs="Arial"/>
          <w:shd w:val="clear" w:color="auto" w:fill="FFFFFF"/>
        </w:rPr>
        <w:t>μ</w:t>
      </w:r>
      <w:r w:rsidRPr="00DE6DC2">
        <w:rPr>
          <w:rFonts w:ascii="Arial" w:hAnsi="Arial" w:cs="Arial"/>
          <w:shd w:val="clear" w:color="auto" w:fill="FFFFFF"/>
        </w:rPr>
        <w:t xml:space="preserve">ικό κεφάλαιο ενός τόπου </w:t>
      </w:r>
      <w:r w:rsidR="00665A8F">
        <w:rPr>
          <w:rFonts w:ascii="Arial" w:hAnsi="Arial" w:cs="Arial"/>
          <w:shd w:val="clear" w:color="auto" w:fill="FFFFFF"/>
        </w:rPr>
        <w:lastRenderedPageBreak/>
        <w:t>αποτελεί</w:t>
      </w:r>
      <w:r w:rsidRPr="00DE6DC2">
        <w:rPr>
          <w:rFonts w:ascii="Arial" w:hAnsi="Arial" w:cs="Arial"/>
          <w:shd w:val="clear" w:color="auto" w:fill="FFFFFF"/>
        </w:rPr>
        <w:t xml:space="preserve"> τον πρωτογενή του πόρο</w:t>
      </w:r>
      <w:r w:rsidR="0077138E" w:rsidRPr="00DE6DC2">
        <w:rPr>
          <w:rFonts w:ascii="Arial" w:hAnsi="Arial" w:cs="Arial"/>
          <w:shd w:val="clear" w:color="auto" w:fill="FFFFFF"/>
        </w:rPr>
        <w:t xml:space="preserve"> για ανάπτυξη και αύξηση της </w:t>
      </w:r>
      <w:r w:rsidR="00EE1F76" w:rsidRPr="00DE6DC2">
        <w:rPr>
          <w:rFonts w:ascii="Arial" w:hAnsi="Arial" w:cs="Arial"/>
          <w:shd w:val="clear" w:color="auto" w:fill="FFFFFF"/>
        </w:rPr>
        <w:t>ελκυστικότητας και της μοναδικ</w:t>
      </w:r>
      <w:r w:rsidR="00EE1F76" w:rsidRPr="00DE6DC2">
        <w:rPr>
          <w:rFonts w:ascii="Arial" w:hAnsi="Arial" w:cs="Arial"/>
          <w:shd w:val="clear" w:color="auto" w:fill="FFFFFF"/>
        </w:rPr>
        <w:t>ό</w:t>
      </w:r>
      <w:r w:rsidR="00EE1F76" w:rsidRPr="00DE6DC2">
        <w:rPr>
          <w:rFonts w:ascii="Arial" w:hAnsi="Arial" w:cs="Arial"/>
          <w:shd w:val="clear" w:color="auto" w:fill="FFFFFF"/>
        </w:rPr>
        <w:t xml:space="preserve">τητάς του, ως </w:t>
      </w:r>
      <w:r w:rsidR="0077746C">
        <w:rPr>
          <w:rFonts w:ascii="Arial" w:hAnsi="Arial" w:cs="Arial"/>
          <w:shd w:val="clear" w:color="auto" w:fill="FFFFFF"/>
        </w:rPr>
        <w:t xml:space="preserve">τουριστικού </w:t>
      </w:r>
      <w:r w:rsidR="00EE1F76" w:rsidRPr="00DE6DC2">
        <w:rPr>
          <w:rFonts w:ascii="Arial" w:hAnsi="Arial" w:cs="Arial"/>
          <w:shd w:val="clear" w:color="auto" w:fill="FFFFFF"/>
        </w:rPr>
        <w:t>προορισμού</w:t>
      </w:r>
      <w:r w:rsidR="0077138E" w:rsidRPr="00DE6DC2">
        <w:rPr>
          <w:rFonts w:ascii="Arial" w:hAnsi="Arial" w:cs="Arial"/>
          <w:shd w:val="clear" w:color="auto" w:fill="FFFFFF"/>
        </w:rPr>
        <w:t xml:space="preserve">, μέσα από την </w:t>
      </w:r>
      <w:r w:rsidRPr="00DE6DC2">
        <w:rPr>
          <w:rFonts w:ascii="Arial" w:hAnsi="Arial" w:cs="Arial"/>
          <w:shd w:val="clear" w:color="auto" w:fill="FFFFFF"/>
        </w:rPr>
        <w:t>προβολή</w:t>
      </w:r>
      <w:r w:rsidR="0077138E" w:rsidRPr="00DE6DC2">
        <w:rPr>
          <w:rFonts w:ascii="Arial" w:hAnsi="Arial" w:cs="Arial"/>
          <w:shd w:val="clear" w:color="auto" w:fill="FFFFFF"/>
        </w:rPr>
        <w:t xml:space="preserve"> των συγκριτικών τ</w:t>
      </w:r>
      <w:r w:rsidR="00C724C5" w:rsidRPr="00DE6DC2">
        <w:rPr>
          <w:rFonts w:ascii="Arial" w:hAnsi="Arial" w:cs="Arial"/>
          <w:shd w:val="clear" w:color="auto" w:fill="FFFFFF"/>
        </w:rPr>
        <w:t>ου</w:t>
      </w:r>
      <w:r w:rsidR="0077138E" w:rsidRPr="00DE6DC2">
        <w:rPr>
          <w:rFonts w:ascii="Arial" w:hAnsi="Arial" w:cs="Arial"/>
          <w:shd w:val="clear" w:color="auto" w:fill="FFFFFF"/>
        </w:rPr>
        <w:t xml:space="preserve"> πλεονεκτημ</w:t>
      </w:r>
      <w:r w:rsidR="0077138E" w:rsidRPr="00DE6DC2">
        <w:rPr>
          <w:rFonts w:ascii="Arial" w:hAnsi="Arial" w:cs="Arial"/>
          <w:shd w:val="clear" w:color="auto" w:fill="FFFFFF"/>
        </w:rPr>
        <w:t>ά</w:t>
      </w:r>
      <w:r w:rsidR="0077138E" w:rsidRPr="00DE6DC2">
        <w:rPr>
          <w:rFonts w:ascii="Arial" w:hAnsi="Arial" w:cs="Arial"/>
          <w:shd w:val="clear" w:color="auto" w:fill="FFFFFF"/>
        </w:rPr>
        <w:t>των</w:t>
      </w:r>
      <w:r w:rsidR="00C724C5" w:rsidRPr="00DE6DC2">
        <w:rPr>
          <w:rFonts w:ascii="Arial" w:hAnsi="Arial" w:cs="Arial"/>
          <w:shd w:val="clear" w:color="auto" w:fill="FFFFFF"/>
        </w:rPr>
        <w:t>, με θετικό αντίκτυπο</w:t>
      </w:r>
      <w:r w:rsidRPr="00DE6DC2">
        <w:rPr>
          <w:rFonts w:ascii="Arial" w:hAnsi="Arial" w:cs="Arial"/>
          <w:shd w:val="clear" w:color="auto" w:fill="FFFFFF"/>
        </w:rPr>
        <w:t xml:space="preserve"> στην κοινω</w:t>
      </w:r>
      <w:r w:rsidR="0077746C">
        <w:rPr>
          <w:rFonts w:ascii="Arial" w:hAnsi="Arial" w:cs="Arial"/>
          <w:shd w:val="clear" w:color="auto" w:fill="FFFFFF"/>
        </w:rPr>
        <w:t>νία υποδοχής, την τοπική οικονομία, τη δημιουργία θέσεων εργασίας, την περιφερειακή ανάπτυξη</w:t>
      </w:r>
      <w:r w:rsidRPr="00DE6DC2">
        <w:rPr>
          <w:rFonts w:ascii="Arial" w:hAnsi="Arial" w:cs="Arial"/>
          <w:shd w:val="clear" w:color="auto" w:fill="FFFFFF"/>
        </w:rPr>
        <w:t>. Ειδικότερα οι Δήμοι</w:t>
      </w:r>
      <w:r w:rsidR="00C20BE5" w:rsidRPr="00DE6DC2">
        <w:rPr>
          <w:rFonts w:ascii="Arial" w:hAnsi="Arial" w:cs="Arial"/>
          <w:shd w:val="clear" w:color="auto" w:fill="FFFFFF"/>
        </w:rPr>
        <w:t>,</w:t>
      </w:r>
      <w:r w:rsidRPr="00DE6DC2">
        <w:rPr>
          <w:rFonts w:ascii="Arial" w:hAnsi="Arial" w:cs="Arial"/>
          <w:shd w:val="clear" w:color="auto" w:fill="FFFFFF"/>
        </w:rPr>
        <w:t xml:space="preserve"> οφείλουν να κάνουν συντονισμένες πρ</w:t>
      </w:r>
      <w:r w:rsidRPr="00DE6DC2">
        <w:rPr>
          <w:rFonts w:ascii="Arial" w:hAnsi="Arial" w:cs="Arial"/>
          <w:shd w:val="clear" w:color="auto" w:fill="FFFFFF"/>
        </w:rPr>
        <w:t>ο</w:t>
      </w:r>
      <w:r w:rsidRPr="00DE6DC2">
        <w:rPr>
          <w:rFonts w:ascii="Arial" w:hAnsi="Arial" w:cs="Arial"/>
          <w:shd w:val="clear" w:color="auto" w:fill="FFFFFF"/>
        </w:rPr>
        <w:t xml:space="preserve">σπάθειες προκειμένου να ενσωματώσουν στους βραχυχρόνιους και μακροχρόνιους στόχους τους τον </w:t>
      </w:r>
      <w:r w:rsidR="00474321">
        <w:rPr>
          <w:rFonts w:ascii="Arial" w:hAnsi="Arial" w:cs="Arial"/>
          <w:shd w:val="clear" w:color="auto" w:fill="FFFFFF"/>
        </w:rPr>
        <w:t>Π</w:t>
      </w:r>
      <w:r w:rsidRPr="00DE6DC2">
        <w:rPr>
          <w:rFonts w:ascii="Arial" w:hAnsi="Arial" w:cs="Arial"/>
          <w:shd w:val="clear" w:color="auto" w:fill="FFFFFF"/>
        </w:rPr>
        <w:t>ολ</w:t>
      </w:r>
      <w:r w:rsidRPr="00DE6DC2">
        <w:rPr>
          <w:rFonts w:ascii="Arial" w:hAnsi="Arial" w:cs="Arial"/>
          <w:shd w:val="clear" w:color="auto" w:fill="FFFFFF"/>
        </w:rPr>
        <w:t>ι</w:t>
      </w:r>
      <w:r w:rsidRPr="00DE6DC2">
        <w:rPr>
          <w:rFonts w:ascii="Arial" w:hAnsi="Arial" w:cs="Arial"/>
          <w:shd w:val="clear" w:color="auto" w:fill="FFFFFF"/>
        </w:rPr>
        <w:t xml:space="preserve">τισμό και τον </w:t>
      </w:r>
      <w:r w:rsidR="00474321">
        <w:rPr>
          <w:rFonts w:ascii="Arial" w:hAnsi="Arial" w:cs="Arial"/>
          <w:shd w:val="clear" w:color="auto" w:fill="FFFFFF"/>
        </w:rPr>
        <w:t>Τ</w:t>
      </w:r>
      <w:r w:rsidRPr="00DE6DC2">
        <w:rPr>
          <w:rFonts w:ascii="Arial" w:hAnsi="Arial" w:cs="Arial"/>
          <w:shd w:val="clear" w:color="auto" w:fill="FFFFFF"/>
        </w:rPr>
        <w:t xml:space="preserve">ουρισμό  και να τους εντάξουν στον επιχειρησιακό τους σχεδιασμό, έτσι ώστε να  συμβάλλουν δημιουργικά σε ένα </w:t>
      </w:r>
      <w:r w:rsidR="00C20BE5" w:rsidRPr="00DE6DC2">
        <w:rPr>
          <w:rFonts w:ascii="Arial" w:hAnsi="Arial" w:cs="Arial"/>
          <w:shd w:val="clear" w:color="auto" w:fill="FFFFFF"/>
        </w:rPr>
        <w:t>σύγχρονο</w:t>
      </w:r>
      <w:r w:rsidRPr="00DE6DC2">
        <w:rPr>
          <w:rFonts w:ascii="Arial" w:hAnsi="Arial" w:cs="Arial"/>
          <w:shd w:val="clear" w:color="auto" w:fill="FFFFFF"/>
        </w:rPr>
        <w:t xml:space="preserve"> μοντέλο ανάπτυξης με επίκεντρο τον άνθρωπο</w:t>
      </w:r>
      <w:r w:rsidR="00C20BE5" w:rsidRPr="00DE6DC2">
        <w:rPr>
          <w:rFonts w:ascii="Arial" w:hAnsi="Arial" w:cs="Arial"/>
          <w:shd w:val="clear" w:color="auto" w:fill="FFFFFF"/>
        </w:rPr>
        <w:t xml:space="preserve"> στο πλαίσιο της Βιώσιμης Ανάπτ</w:t>
      </w:r>
      <w:r w:rsidR="00C20BE5" w:rsidRPr="00DE6DC2">
        <w:rPr>
          <w:rFonts w:ascii="Arial" w:hAnsi="Arial" w:cs="Arial"/>
          <w:shd w:val="clear" w:color="auto" w:fill="FFFFFF"/>
        </w:rPr>
        <w:t>υ</w:t>
      </w:r>
      <w:r w:rsidR="00C20BE5" w:rsidRPr="00DE6DC2">
        <w:rPr>
          <w:rFonts w:ascii="Arial" w:hAnsi="Arial" w:cs="Arial"/>
          <w:shd w:val="clear" w:color="auto" w:fill="FFFFFF"/>
        </w:rPr>
        <w:t>ξης.</w:t>
      </w:r>
      <w:r w:rsidRPr="00DE6DC2">
        <w:rPr>
          <w:rFonts w:ascii="Arial" w:hAnsi="Arial" w:cs="Arial"/>
          <w:shd w:val="clear" w:color="auto" w:fill="FFFFFF"/>
        </w:rPr>
        <w:t xml:space="preserve"> 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E6DC2">
        <w:rPr>
          <w:rFonts w:ascii="Arial" w:hAnsi="Arial" w:cs="Arial"/>
          <w:sz w:val="20"/>
          <w:szCs w:val="20"/>
          <w:shd w:val="clear" w:color="auto" w:fill="FFFFFF"/>
        </w:rPr>
        <w:t>(</w:t>
      </w:r>
      <w:r w:rsidRPr="00DE6DC2">
        <w:rPr>
          <w:rFonts w:ascii="Arial" w:hAnsi="Arial" w:cs="Arial"/>
          <w:b/>
          <w:sz w:val="20"/>
          <w:szCs w:val="20"/>
          <w:shd w:val="clear" w:color="auto" w:fill="FFFFFF"/>
        </w:rPr>
        <w:t>β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) Ο Δήμος Λαμιέων αναγνωρίζοντας τη σπουδαιότητα του </w:t>
      </w:r>
      <w:r w:rsidR="00D46D23">
        <w:rPr>
          <w:rFonts w:ascii="Arial" w:hAnsi="Arial" w:cs="Arial"/>
          <w:sz w:val="20"/>
          <w:szCs w:val="20"/>
          <w:shd w:val="clear" w:color="auto" w:fill="FFFFFF"/>
        </w:rPr>
        <w:t>Π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ολιτισμού και του </w:t>
      </w:r>
      <w:r w:rsidR="00D46D23">
        <w:rPr>
          <w:rFonts w:ascii="Arial" w:hAnsi="Arial" w:cs="Arial"/>
          <w:sz w:val="20"/>
          <w:szCs w:val="20"/>
          <w:shd w:val="clear" w:color="auto" w:fill="FFFFFF"/>
        </w:rPr>
        <w:t>Τ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ουρισμού για την πνευματική, κοινωνική και οικονομική ανάπτυξη του τόπου </w:t>
      </w:r>
      <w:r w:rsidR="003941AD"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μας 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και έχοντας ως βασικό στ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ό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χο την ανάδειξη </w:t>
      </w:r>
      <w:r w:rsidRPr="00DE6DC2">
        <w:rPr>
          <w:rFonts w:ascii="Arial" w:hAnsi="Arial" w:cs="Arial"/>
          <w:sz w:val="20"/>
          <w:szCs w:val="20"/>
        </w:rPr>
        <w:t xml:space="preserve">του Δήμου, ως </w:t>
      </w:r>
      <w:r w:rsidR="003941AD" w:rsidRPr="00DE6DC2">
        <w:rPr>
          <w:rFonts w:ascii="Arial" w:hAnsi="Arial" w:cs="Arial"/>
          <w:sz w:val="20"/>
          <w:szCs w:val="20"/>
        </w:rPr>
        <w:t xml:space="preserve">εσωτερικού και </w:t>
      </w:r>
      <w:r w:rsidRPr="00DE6DC2">
        <w:rPr>
          <w:rFonts w:ascii="Arial" w:hAnsi="Arial" w:cs="Arial"/>
          <w:sz w:val="20"/>
          <w:szCs w:val="20"/>
        </w:rPr>
        <w:t xml:space="preserve">διεθνούς </w:t>
      </w:r>
      <w:r w:rsidR="003941AD" w:rsidRPr="00DE6DC2">
        <w:rPr>
          <w:rFonts w:ascii="Arial" w:hAnsi="Arial" w:cs="Arial"/>
          <w:sz w:val="20"/>
          <w:szCs w:val="20"/>
        </w:rPr>
        <w:t xml:space="preserve">τουριστικού </w:t>
      </w:r>
      <w:r w:rsidRPr="00DE6DC2">
        <w:rPr>
          <w:rFonts w:ascii="Arial" w:hAnsi="Arial" w:cs="Arial"/>
          <w:sz w:val="20"/>
          <w:szCs w:val="20"/>
        </w:rPr>
        <w:t>προορισμού,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 ενέκρινε την «Τουριστική Χάρτα» του Δήμου Λαμιέων</w:t>
      </w:r>
      <w:r w:rsidR="00F430D6" w:rsidRPr="00DE6DC2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 με την αρ. 159/2020 Απόφαση Δημ. Συμβουλίου (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Α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ΔΑ:61Υ9ΩΛΚ-6Κ7).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E6DC2">
        <w:rPr>
          <w:rFonts w:ascii="Arial" w:hAnsi="Arial" w:cs="Arial"/>
          <w:sz w:val="20"/>
          <w:szCs w:val="20"/>
          <w:shd w:val="clear" w:color="auto" w:fill="FFFFFF"/>
        </w:rPr>
        <w:t>(</w:t>
      </w:r>
      <w:r w:rsidRPr="00DE6DC2">
        <w:rPr>
          <w:rFonts w:ascii="Arial" w:hAnsi="Arial" w:cs="Arial"/>
          <w:b/>
          <w:sz w:val="20"/>
          <w:szCs w:val="20"/>
          <w:shd w:val="clear" w:color="auto" w:fill="FFFFFF"/>
        </w:rPr>
        <w:t>γ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) Στ</w:t>
      </w:r>
      <w:r w:rsidR="00F430D6" w:rsidRPr="00DE6DC2">
        <w:rPr>
          <w:rFonts w:ascii="Arial" w:hAnsi="Arial" w:cs="Arial"/>
          <w:sz w:val="20"/>
          <w:szCs w:val="20"/>
          <w:shd w:val="clear" w:color="auto" w:fill="FFFFFF"/>
        </w:rPr>
        <w:t>ο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 πλαίσι</w:t>
      </w:r>
      <w:r w:rsidR="00F430D6" w:rsidRPr="00DE6DC2">
        <w:rPr>
          <w:rFonts w:ascii="Arial" w:hAnsi="Arial" w:cs="Arial"/>
          <w:sz w:val="20"/>
          <w:szCs w:val="20"/>
          <w:shd w:val="clear" w:color="auto" w:fill="FFFFFF"/>
        </w:rPr>
        <w:t>ο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 της καλύτερης εφαρμογής </w:t>
      </w:r>
      <w:r w:rsidR="00F430D6"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αυτής της στοχοθεσίας 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 στον πολιτιστικό &amp; το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υ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ριστικό τομέα,  σε συνδυασμό με την ανάγκη για καλύτερο συντονισμό των ενεργειών που απα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ι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>τούνται για την υλοποίηση των δράσεων που έχουν τεθεί στην «Τουριστική Χάρτα» του Δήμου, κρίνεται αναγκαία η εξασφάλιση της κατάλληλης κτ</w:t>
      </w:r>
      <w:r w:rsidR="00E742CE" w:rsidRPr="00DE6DC2">
        <w:rPr>
          <w:rFonts w:ascii="Arial" w:hAnsi="Arial" w:cs="Arial"/>
          <w:sz w:val="20"/>
          <w:szCs w:val="20"/>
          <w:shd w:val="clear" w:color="auto" w:fill="FFFFFF"/>
        </w:rPr>
        <w:t>η</w:t>
      </w:r>
      <w:r w:rsidRPr="00DE6DC2">
        <w:rPr>
          <w:rFonts w:ascii="Arial" w:hAnsi="Arial" w:cs="Arial"/>
          <w:sz w:val="20"/>
          <w:szCs w:val="20"/>
          <w:shd w:val="clear" w:color="auto" w:fill="FFFFFF"/>
        </w:rPr>
        <w:t xml:space="preserve">ριακής υποδομής. </w:t>
      </w:r>
    </w:p>
    <w:p w:rsidR="00FD56D5" w:rsidRPr="00DE6DC2" w:rsidRDefault="00FD56D5" w:rsidP="00FD56D5">
      <w:pPr>
        <w:spacing w:line="360" w:lineRule="auto"/>
        <w:ind w:firstLine="709"/>
        <w:jc w:val="both"/>
        <w:rPr>
          <w:rFonts w:ascii="Arial" w:hAnsi="Arial" w:cs="Arial"/>
        </w:rPr>
      </w:pPr>
      <w:r w:rsidRPr="00DE6DC2">
        <w:rPr>
          <w:rFonts w:ascii="Arial" w:hAnsi="Arial" w:cs="Arial"/>
          <w:b/>
          <w:bCs/>
        </w:rPr>
        <w:t>6.</w:t>
      </w:r>
      <w:r w:rsidRPr="00DE6DC2">
        <w:rPr>
          <w:rFonts w:ascii="Arial" w:hAnsi="Arial" w:cs="Arial"/>
          <w:bCs/>
        </w:rPr>
        <w:t xml:space="preserve"> Το γεγονός  ότι </w:t>
      </w:r>
      <w:r w:rsidRPr="00DE6DC2">
        <w:rPr>
          <w:rFonts w:ascii="Arial" w:hAnsi="Arial" w:cs="Arial"/>
          <w:shd w:val="clear" w:color="auto" w:fill="FFFFFF"/>
        </w:rPr>
        <w:t xml:space="preserve">ο Δήμος Λαμιέων δεν </w:t>
      </w:r>
      <w:r w:rsidRPr="00DE6DC2">
        <w:rPr>
          <w:rFonts w:ascii="Arial" w:hAnsi="Arial" w:cs="Arial"/>
        </w:rPr>
        <w:t xml:space="preserve"> διαθέτει ακίνητο  κατάλληλο να καλύψει τις π</w:t>
      </w:r>
      <w:r w:rsidRPr="00DE6DC2">
        <w:rPr>
          <w:rFonts w:ascii="Arial" w:hAnsi="Arial" w:cs="Arial"/>
        </w:rPr>
        <w:t>ο</w:t>
      </w:r>
      <w:r w:rsidRPr="00DE6DC2">
        <w:rPr>
          <w:rFonts w:ascii="Arial" w:hAnsi="Arial" w:cs="Arial"/>
        </w:rPr>
        <w:t xml:space="preserve">λυάριθμες και ποικιλόμορφες δραστηριότητες της Δ/νσης Πολιτισμού – Τουρισμού </w:t>
      </w:r>
      <w:r w:rsidR="00A269F6" w:rsidRPr="00DE6DC2">
        <w:rPr>
          <w:rFonts w:ascii="Arial" w:hAnsi="Arial" w:cs="Arial"/>
        </w:rPr>
        <w:t xml:space="preserve">και τη λειτουργία Κέντρου Πολιτιστικής και Τουριστικής Ανάπτυξης του Δήμου Λαμιέων </w:t>
      </w:r>
      <w:r w:rsidRPr="00DE6DC2">
        <w:rPr>
          <w:rFonts w:ascii="Arial" w:hAnsi="Arial" w:cs="Arial"/>
        </w:rPr>
        <w:t>οπότε δημιουργείται η αν</w:t>
      </w:r>
      <w:r w:rsidRPr="00DE6DC2">
        <w:rPr>
          <w:rFonts w:ascii="Arial" w:hAnsi="Arial" w:cs="Arial"/>
        </w:rPr>
        <w:t>ά</w:t>
      </w:r>
      <w:r w:rsidRPr="00DE6DC2">
        <w:rPr>
          <w:rFonts w:ascii="Arial" w:hAnsi="Arial" w:cs="Arial"/>
        </w:rPr>
        <w:t>γκη να προχωρήσει ο δήμος  σε διαγωνιστική διαδικασία μίσθωσης ακινήτου.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b/>
          <w:sz w:val="20"/>
          <w:szCs w:val="20"/>
        </w:rPr>
        <w:t>7.</w:t>
      </w:r>
      <w:r w:rsidR="00A269F6" w:rsidRPr="00DE6DC2">
        <w:rPr>
          <w:rFonts w:ascii="Arial" w:hAnsi="Arial" w:cs="Arial"/>
          <w:b/>
          <w:sz w:val="20"/>
          <w:szCs w:val="20"/>
        </w:rPr>
        <w:t xml:space="preserve"> </w:t>
      </w:r>
      <w:r w:rsidRPr="00DE6DC2">
        <w:rPr>
          <w:rFonts w:ascii="Arial" w:hAnsi="Arial" w:cs="Arial"/>
          <w:sz w:val="20"/>
          <w:szCs w:val="20"/>
        </w:rPr>
        <w:t>Το ακίνητο θα επιλεγεί κατόπιν δημοπρασίας και θα λειτουργήσει ως Κέντρο Πολιτιστ</w:t>
      </w:r>
      <w:r w:rsidRPr="00DE6DC2">
        <w:rPr>
          <w:rFonts w:ascii="Arial" w:hAnsi="Arial" w:cs="Arial"/>
          <w:sz w:val="20"/>
          <w:szCs w:val="20"/>
        </w:rPr>
        <w:t>ι</w:t>
      </w:r>
      <w:r w:rsidRPr="00DE6DC2">
        <w:rPr>
          <w:rFonts w:ascii="Arial" w:hAnsi="Arial" w:cs="Arial"/>
          <w:sz w:val="20"/>
          <w:szCs w:val="20"/>
        </w:rPr>
        <w:t>κής και Τουριστικής Ανάπτυξης του Δήμου Λαμιέων, το οποίο θα εποπτεύεται από τη  Δ/νση Πολ</w:t>
      </w:r>
      <w:r w:rsidRPr="00DE6DC2">
        <w:rPr>
          <w:rFonts w:ascii="Arial" w:hAnsi="Arial" w:cs="Arial"/>
          <w:sz w:val="20"/>
          <w:szCs w:val="20"/>
        </w:rPr>
        <w:t>ι</w:t>
      </w:r>
      <w:r w:rsidRPr="00DE6DC2">
        <w:rPr>
          <w:rFonts w:ascii="Arial" w:hAnsi="Arial" w:cs="Arial"/>
          <w:sz w:val="20"/>
          <w:szCs w:val="20"/>
        </w:rPr>
        <w:t>τισμού – Τουρισμού του Δήμου μας,  καθώς θα στεγάζονται στον ίδιο χώρο</w:t>
      </w:r>
      <w:r w:rsidR="008B1D5E" w:rsidRPr="00DE6DC2">
        <w:rPr>
          <w:rFonts w:ascii="Arial" w:hAnsi="Arial" w:cs="Arial"/>
          <w:sz w:val="20"/>
          <w:szCs w:val="20"/>
        </w:rPr>
        <w:t xml:space="preserve"> και θα τείνουν προς την επίτευξη της ίδιας στοχοθεσίας</w:t>
      </w:r>
      <w:r w:rsidRPr="00DE6DC2">
        <w:rPr>
          <w:rFonts w:ascii="Arial" w:hAnsi="Arial" w:cs="Arial"/>
          <w:sz w:val="20"/>
          <w:szCs w:val="20"/>
        </w:rPr>
        <w:t xml:space="preserve">. Η χρήση του κτηρίου θα </w:t>
      </w:r>
      <w:r w:rsidR="00D0096F" w:rsidRPr="00DE6DC2">
        <w:rPr>
          <w:rFonts w:ascii="Arial" w:hAnsi="Arial" w:cs="Arial"/>
          <w:sz w:val="20"/>
          <w:szCs w:val="20"/>
        </w:rPr>
        <w:t>αποβλέπει</w:t>
      </w:r>
      <w:r w:rsidRPr="00DE6DC2">
        <w:rPr>
          <w:rFonts w:ascii="Arial" w:hAnsi="Arial" w:cs="Arial"/>
          <w:sz w:val="20"/>
          <w:szCs w:val="20"/>
        </w:rPr>
        <w:t xml:space="preserve"> </w:t>
      </w:r>
      <w:r w:rsidR="00D0096F" w:rsidRPr="00DE6DC2">
        <w:rPr>
          <w:rFonts w:ascii="Arial" w:hAnsi="Arial" w:cs="Arial"/>
          <w:sz w:val="20"/>
          <w:szCs w:val="20"/>
        </w:rPr>
        <w:t>σ</w:t>
      </w:r>
      <w:r w:rsidRPr="00DE6DC2">
        <w:rPr>
          <w:rFonts w:ascii="Arial" w:hAnsi="Arial" w:cs="Arial"/>
          <w:sz w:val="20"/>
          <w:szCs w:val="20"/>
        </w:rPr>
        <w:t>την ανάδειξη και προβολή της τοπικής πολιτισ</w:t>
      </w:r>
      <w:r w:rsidR="00D0096F" w:rsidRPr="00DE6DC2">
        <w:rPr>
          <w:rFonts w:ascii="Arial" w:hAnsi="Arial" w:cs="Arial"/>
          <w:sz w:val="20"/>
          <w:szCs w:val="20"/>
        </w:rPr>
        <w:t>μ</w:t>
      </w:r>
      <w:r w:rsidRPr="00DE6DC2">
        <w:rPr>
          <w:rFonts w:ascii="Arial" w:hAnsi="Arial" w:cs="Arial"/>
          <w:sz w:val="20"/>
          <w:szCs w:val="20"/>
        </w:rPr>
        <w:t>ικής κληρονομιάς</w:t>
      </w:r>
      <w:r w:rsidR="0043609A" w:rsidRPr="00DE6DC2">
        <w:rPr>
          <w:rFonts w:ascii="Arial" w:hAnsi="Arial" w:cs="Arial"/>
          <w:sz w:val="20"/>
          <w:szCs w:val="20"/>
        </w:rPr>
        <w:t>,</w:t>
      </w:r>
      <w:bookmarkStart w:id="0" w:name="_GoBack"/>
      <w:bookmarkEnd w:id="0"/>
      <w:r w:rsidRPr="00DE6DC2">
        <w:rPr>
          <w:rFonts w:ascii="Arial" w:hAnsi="Arial" w:cs="Arial"/>
          <w:sz w:val="20"/>
          <w:szCs w:val="20"/>
        </w:rPr>
        <w:t xml:space="preserve"> </w:t>
      </w:r>
      <w:r w:rsidR="00D0096F" w:rsidRPr="00DE6DC2">
        <w:rPr>
          <w:rFonts w:ascii="Arial" w:hAnsi="Arial" w:cs="Arial"/>
          <w:sz w:val="20"/>
          <w:szCs w:val="20"/>
        </w:rPr>
        <w:t xml:space="preserve">την παροχή κατευθύνσεων και την </w:t>
      </w:r>
      <w:r w:rsidR="00930AF7" w:rsidRPr="00DE6DC2">
        <w:rPr>
          <w:rFonts w:ascii="Arial" w:hAnsi="Arial" w:cs="Arial"/>
          <w:sz w:val="20"/>
          <w:szCs w:val="20"/>
        </w:rPr>
        <w:t xml:space="preserve">προώθηση </w:t>
      </w:r>
      <w:r w:rsidR="00D0096F" w:rsidRPr="00DE6DC2">
        <w:rPr>
          <w:rFonts w:ascii="Arial" w:hAnsi="Arial" w:cs="Arial"/>
          <w:sz w:val="20"/>
          <w:szCs w:val="20"/>
        </w:rPr>
        <w:t xml:space="preserve"> καλών πρ</w:t>
      </w:r>
      <w:r w:rsidR="00D0096F" w:rsidRPr="00DE6DC2">
        <w:rPr>
          <w:rFonts w:ascii="Arial" w:hAnsi="Arial" w:cs="Arial"/>
          <w:sz w:val="20"/>
          <w:szCs w:val="20"/>
        </w:rPr>
        <w:t>α</w:t>
      </w:r>
      <w:r w:rsidR="00D0096F" w:rsidRPr="00DE6DC2">
        <w:rPr>
          <w:rFonts w:ascii="Arial" w:hAnsi="Arial" w:cs="Arial"/>
          <w:sz w:val="20"/>
          <w:szCs w:val="20"/>
        </w:rPr>
        <w:t xml:space="preserve">κτικών για τη Βιώσιμη Τουριστική Ανάπτυξη, </w:t>
      </w:r>
      <w:r w:rsidRPr="00DE6DC2">
        <w:rPr>
          <w:rFonts w:ascii="Arial" w:hAnsi="Arial" w:cs="Arial"/>
          <w:sz w:val="20"/>
          <w:szCs w:val="20"/>
        </w:rPr>
        <w:t>καθώς θα περιλαμβάνει χώρους πολλαπλών χρήσ</w:t>
      </w:r>
      <w:r w:rsidRPr="00DE6DC2">
        <w:rPr>
          <w:rFonts w:ascii="Arial" w:hAnsi="Arial" w:cs="Arial"/>
          <w:sz w:val="20"/>
          <w:szCs w:val="20"/>
        </w:rPr>
        <w:t>ε</w:t>
      </w:r>
      <w:r w:rsidRPr="00DE6DC2">
        <w:rPr>
          <w:rFonts w:ascii="Arial" w:hAnsi="Arial" w:cs="Arial"/>
          <w:sz w:val="20"/>
          <w:szCs w:val="20"/>
        </w:rPr>
        <w:t>ων πολιτιστικού</w:t>
      </w:r>
      <w:r w:rsidR="00930AF7" w:rsidRPr="00DE6DC2">
        <w:rPr>
          <w:rFonts w:ascii="Arial" w:hAnsi="Arial" w:cs="Arial"/>
          <w:sz w:val="20"/>
          <w:szCs w:val="20"/>
        </w:rPr>
        <w:t>, μορφωτικού</w:t>
      </w:r>
      <w:r w:rsidRPr="00DE6DC2">
        <w:rPr>
          <w:rFonts w:ascii="Arial" w:hAnsi="Arial" w:cs="Arial"/>
          <w:sz w:val="20"/>
          <w:szCs w:val="20"/>
        </w:rPr>
        <w:t xml:space="preserve"> και τουριστικού ενδιαφέροντος. 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b/>
          <w:sz w:val="20"/>
          <w:szCs w:val="20"/>
        </w:rPr>
        <w:t>8.</w:t>
      </w:r>
      <w:r w:rsidR="0029209A" w:rsidRPr="00DE6DC2">
        <w:rPr>
          <w:rFonts w:ascii="Arial" w:hAnsi="Arial" w:cs="Arial"/>
          <w:b/>
          <w:sz w:val="20"/>
          <w:szCs w:val="20"/>
        </w:rPr>
        <w:t xml:space="preserve"> </w:t>
      </w:r>
      <w:r w:rsidRPr="00DE6DC2">
        <w:rPr>
          <w:rFonts w:ascii="Arial" w:hAnsi="Arial" w:cs="Arial"/>
          <w:sz w:val="20"/>
          <w:szCs w:val="20"/>
        </w:rPr>
        <w:t>Το κτήριο</w:t>
      </w:r>
      <w:r w:rsidR="00D46D23">
        <w:rPr>
          <w:rFonts w:ascii="Arial" w:hAnsi="Arial" w:cs="Arial"/>
          <w:sz w:val="20"/>
          <w:szCs w:val="20"/>
        </w:rPr>
        <w:t>,</w:t>
      </w:r>
      <w:r w:rsidRPr="00DE6DC2">
        <w:rPr>
          <w:rFonts w:ascii="Arial" w:hAnsi="Arial" w:cs="Arial"/>
          <w:sz w:val="20"/>
          <w:szCs w:val="20"/>
        </w:rPr>
        <w:t xml:space="preserve"> ως Κέντρο Πολιτιστικής και Τουριστικής Ανάπτυξης του Δήμου θα αποτελέσει έναν </w:t>
      </w:r>
      <w:r w:rsidR="00C11246" w:rsidRPr="00DE6DC2">
        <w:rPr>
          <w:rFonts w:ascii="Arial" w:hAnsi="Arial" w:cs="Arial"/>
          <w:sz w:val="20"/>
          <w:szCs w:val="20"/>
        </w:rPr>
        <w:t xml:space="preserve">σύγχρονο </w:t>
      </w:r>
      <w:r w:rsidRPr="00DE6DC2">
        <w:rPr>
          <w:rFonts w:ascii="Arial" w:hAnsi="Arial" w:cs="Arial"/>
          <w:sz w:val="20"/>
          <w:szCs w:val="20"/>
        </w:rPr>
        <w:t>Κόμβο,  για την προώθηση :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>1) της αναπτυξιακής δ</w:t>
      </w:r>
      <w:r w:rsidR="00C11246" w:rsidRPr="00DE6DC2">
        <w:rPr>
          <w:rFonts w:ascii="Arial" w:hAnsi="Arial" w:cs="Arial"/>
          <w:sz w:val="20"/>
          <w:szCs w:val="20"/>
        </w:rPr>
        <w:t>ιάστασης</w:t>
      </w:r>
      <w:r w:rsidRPr="00DE6DC2">
        <w:rPr>
          <w:rFonts w:ascii="Arial" w:hAnsi="Arial" w:cs="Arial"/>
          <w:sz w:val="20"/>
          <w:szCs w:val="20"/>
        </w:rPr>
        <w:t xml:space="preserve"> του Πολιτισμού,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 xml:space="preserve">2) της Βιώσιμης Τουριστικής Ανάπτυξης, 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>3) της ενίσχυσης της νεοφυούς επιχειρηματικότητας (</w:t>
      </w:r>
      <w:r w:rsidRPr="00DE6DC2">
        <w:rPr>
          <w:rFonts w:ascii="Arial" w:hAnsi="Arial" w:cs="Arial"/>
          <w:sz w:val="20"/>
          <w:szCs w:val="20"/>
          <w:lang w:val="en-US"/>
        </w:rPr>
        <w:t>Start</w:t>
      </w:r>
      <w:r w:rsidRPr="00DE6DC2">
        <w:rPr>
          <w:rFonts w:ascii="Arial" w:hAnsi="Arial" w:cs="Arial"/>
          <w:sz w:val="20"/>
          <w:szCs w:val="20"/>
        </w:rPr>
        <w:t>-</w:t>
      </w:r>
      <w:r w:rsidRPr="00DE6DC2">
        <w:rPr>
          <w:rFonts w:ascii="Arial" w:hAnsi="Arial" w:cs="Arial"/>
          <w:sz w:val="20"/>
          <w:szCs w:val="20"/>
          <w:lang w:val="en-US"/>
        </w:rPr>
        <w:t>ups</w:t>
      </w:r>
      <w:r w:rsidRPr="00DE6DC2">
        <w:rPr>
          <w:rFonts w:ascii="Arial" w:hAnsi="Arial" w:cs="Arial"/>
          <w:sz w:val="20"/>
          <w:szCs w:val="20"/>
        </w:rPr>
        <w:t>),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left="851" w:hanging="142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>4) της συνάντησης ανθρώπων με καινοτόμες ιδέες, επιχειρηματιών, ανθρώπων των Γρα</w:t>
      </w:r>
      <w:r w:rsidRPr="00DE6DC2">
        <w:rPr>
          <w:rFonts w:ascii="Arial" w:hAnsi="Arial" w:cs="Arial"/>
          <w:sz w:val="20"/>
          <w:szCs w:val="20"/>
        </w:rPr>
        <w:t>μ</w:t>
      </w:r>
      <w:r w:rsidRPr="00DE6DC2">
        <w:rPr>
          <w:rFonts w:ascii="Arial" w:hAnsi="Arial" w:cs="Arial"/>
          <w:sz w:val="20"/>
          <w:szCs w:val="20"/>
        </w:rPr>
        <w:t>μάτων και των Τεχνών, ακαδημαϊκών και ερευνητών</w:t>
      </w:r>
      <w:r w:rsidR="00C11246" w:rsidRPr="00DE6DC2">
        <w:rPr>
          <w:rFonts w:ascii="Arial" w:hAnsi="Arial" w:cs="Arial"/>
          <w:sz w:val="20"/>
          <w:szCs w:val="20"/>
        </w:rPr>
        <w:t>,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>5) της ενίσχυσης της συνεργατικής οικονομίας και της συμμετοχής της τοπικής κοινωνίας στον σχεδιασμό και την υλοποίηση της τοπικής ανάπτυξης.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>Για τους παραπάνω λόγους και σύμφωνα με τις διατάξεις :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>1/ Του Π.Δ. 270/81 (ΦΕΚ 77/Α/30-3-1981) Περί καθορισμού των οργάνων, της διαδικασίας και των όρων διενέργειας δημοπρασιών δι΄ εκποίησην ή εκμίσθωσιν πραγμάτων των Δήμων και Κοινοτήτων.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 xml:space="preserve">2/ Του αρ. 194 του Ν. 3463/2006, </w:t>
      </w:r>
      <w:r w:rsidR="002D5190">
        <w:rPr>
          <w:rFonts w:ascii="Arial" w:hAnsi="Arial" w:cs="Arial"/>
          <w:sz w:val="20"/>
          <w:szCs w:val="20"/>
        </w:rPr>
        <w:t xml:space="preserve">σύμφωνα με το οποίο, </w:t>
      </w:r>
      <w:r w:rsidRPr="00DE6DC2">
        <w:rPr>
          <w:rFonts w:ascii="Arial" w:hAnsi="Arial" w:cs="Arial"/>
          <w:sz w:val="20"/>
          <w:szCs w:val="20"/>
        </w:rPr>
        <w:t>η μίσθωση των ακινήτων από τους Δήμους γίνεται με δημοπρασία.</w:t>
      </w:r>
    </w:p>
    <w:p w:rsidR="00FD56D5" w:rsidRPr="00DE6DC2" w:rsidRDefault="00FD56D5" w:rsidP="00FD56D5">
      <w:pPr>
        <w:pStyle w:val="Web"/>
        <w:shd w:val="clear" w:color="auto" w:fill="FFFFFF"/>
        <w:spacing w:before="0" w:beforeAutospacing="0"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E6DC2">
        <w:rPr>
          <w:rFonts w:ascii="Arial" w:hAnsi="Arial" w:cs="Arial"/>
          <w:sz w:val="20"/>
          <w:szCs w:val="20"/>
        </w:rPr>
        <w:t>3/ Τα αρ. 58 και 72 του Ν. 3852/2010.</w:t>
      </w:r>
    </w:p>
    <w:p w:rsidR="00FD56D5" w:rsidRPr="00DE6DC2" w:rsidRDefault="00FD56D5" w:rsidP="005A4F98">
      <w:pPr>
        <w:spacing w:line="360" w:lineRule="auto"/>
        <w:ind w:firstLine="709"/>
        <w:jc w:val="both"/>
        <w:rPr>
          <w:rFonts w:ascii="Arial" w:hAnsi="Arial" w:cs="Arial"/>
          <w:b/>
          <w:bCs/>
        </w:rPr>
      </w:pPr>
    </w:p>
    <w:p w:rsidR="005A4F98" w:rsidRPr="00DE6DC2" w:rsidRDefault="005A4F98" w:rsidP="005A4F98">
      <w:pPr>
        <w:spacing w:line="360" w:lineRule="auto"/>
        <w:ind w:firstLine="709"/>
        <w:jc w:val="both"/>
        <w:rPr>
          <w:rFonts w:ascii="Arial" w:hAnsi="Arial" w:cs="Arial"/>
          <w:b/>
        </w:rPr>
      </w:pPr>
      <w:r w:rsidRPr="00DE6DC2">
        <w:rPr>
          <w:rFonts w:ascii="Arial" w:hAnsi="Arial" w:cs="Arial"/>
          <w:bCs/>
        </w:rPr>
        <w:t>Κατόπιν των ανωτέρω</w:t>
      </w:r>
      <w:r w:rsidR="0020473E" w:rsidRPr="00DE6DC2">
        <w:rPr>
          <w:rFonts w:ascii="Arial" w:hAnsi="Arial" w:cs="Arial"/>
          <w:bCs/>
        </w:rPr>
        <w:t>:</w:t>
      </w:r>
    </w:p>
    <w:p w:rsidR="00C932C7" w:rsidRPr="00DE6DC2" w:rsidRDefault="00C932C7" w:rsidP="007952AD">
      <w:pPr>
        <w:pStyle w:val="12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lang w:val="el-GR" w:eastAsia="el-GR"/>
        </w:rPr>
      </w:pPr>
    </w:p>
    <w:p w:rsidR="005E0144" w:rsidRPr="00DE6DC2" w:rsidRDefault="005E0144" w:rsidP="007952AD">
      <w:pPr>
        <w:pStyle w:val="12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lang w:val="el-GR" w:eastAsia="el-GR"/>
        </w:rPr>
      </w:pPr>
      <w:r w:rsidRPr="00DE6DC2">
        <w:rPr>
          <w:rFonts w:ascii="Arial" w:hAnsi="Arial" w:cs="Arial"/>
          <w:b/>
          <w:color w:val="000000"/>
          <w:lang w:val="el-GR" w:eastAsia="el-GR"/>
        </w:rPr>
        <w:t>ΕΙΣΗΓΟΥΜΑΣΤΕ</w:t>
      </w:r>
    </w:p>
    <w:p w:rsidR="00AB3880" w:rsidRPr="00DE6DC2" w:rsidRDefault="00AB3880" w:rsidP="007952AD">
      <w:pPr>
        <w:pStyle w:val="12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lang w:val="el-GR" w:eastAsia="el-GR"/>
        </w:rPr>
      </w:pPr>
    </w:p>
    <w:p w:rsidR="00FD56D5" w:rsidRPr="00596E44" w:rsidRDefault="00C63C6C" w:rsidP="00C63C6C">
      <w:pPr>
        <w:pStyle w:val="12"/>
        <w:shd w:val="clear" w:color="auto" w:fill="FFFFFF"/>
        <w:spacing w:line="360" w:lineRule="auto"/>
        <w:ind w:left="0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 Τ</w:t>
      </w:r>
      <w:r w:rsidR="00FD56D5" w:rsidRPr="00DE6DC2">
        <w:rPr>
          <w:rFonts w:ascii="Arial" w:hAnsi="Arial" w:cs="Arial"/>
          <w:lang w:val="el-GR"/>
        </w:rPr>
        <w:t xml:space="preserve">ην </w:t>
      </w:r>
      <w:r w:rsidR="006961E5" w:rsidRPr="00DE6DC2">
        <w:rPr>
          <w:rFonts w:ascii="Arial" w:hAnsi="Arial" w:cs="Arial"/>
          <w:lang w:val="el-GR"/>
        </w:rPr>
        <w:t>Έγκριση διεξαγωγής δημοπρασίας μίσθωσης ακινήτου για τη στέγαση των υπηρεσιών της Διεύθυνσης Πολιτισμού-Τουρισμού του Δήμου Λαμιέων και τη λειτουργία Κέντρου Πολιτιστικής και Τουριστικής Ανάπτυξης του Δήμου Λαμιέων</w:t>
      </w:r>
      <w:r w:rsidR="00596E44" w:rsidRPr="00596E44">
        <w:rPr>
          <w:rFonts w:ascii="Arial" w:hAnsi="Arial" w:cs="Arial"/>
          <w:lang w:val="el-GR"/>
        </w:rPr>
        <w:t>.</w:t>
      </w:r>
    </w:p>
    <w:p w:rsidR="00596E44" w:rsidRPr="00596E44" w:rsidRDefault="00596E44" w:rsidP="00FD56D5">
      <w:pPr>
        <w:pStyle w:val="12"/>
        <w:shd w:val="clear" w:color="auto" w:fill="FFFFFF"/>
        <w:spacing w:line="360" w:lineRule="auto"/>
        <w:ind w:left="0" w:firstLine="709"/>
        <w:rPr>
          <w:rFonts w:ascii="Arial" w:hAnsi="Arial" w:cs="Arial"/>
          <w:b/>
          <w:color w:val="000000"/>
          <w:lang w:val="el-GR" w:eastAsia="el-GR"/>
        </w:rPr>
      </w:pPr>
    </w:p>
    <w:p w:rsidR="009B0DFB" w:rsidRPr="00DE6DC2" w:rsidRDefault="009B0DFB" w:rsidP="005A4F98">
      <w:pPr>
        <w:spacing w:line="360" w:lineRule="auto"/>
        <w:ind w:firstLine="720"/>
        <w:jc w:val="both"/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313"/>
        <w:gridCol w:w="4408"/>
      </w:tblGrid>
      <w:tr w:rsidR="00DB04EC" w:rsidRPr="00DE6DC2" w:rsidTr="007C07B2">
        <w:trPr>
          <w:trHeight w:val="1368"/>
        </w:trPr>
        <w:tc>
          <w:tcPr>
            <w:tcW w:w="4313" w:type="dxa"/>
            <w:shd w:val="clear" w:color="auto" w:fill="auto"/>
          </w:tcPr>
          <w:p w:rsidR="005A4F98" w:rsidRPr="00DE6DC2" w:rsidRDefault="005A4F98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Cs/>
              </w:rPr>
            </w:pPr>
          </w:p>
          <w:p w:rsidR="00FD56D5" w:rsidRPr="00DE6DC2" w:rsidRDefault="00FD56D5" w:rsidP="00FD56D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D56D5" w:rsidRPr="00DE6DC2" w:rsidRDefault="00FD56D5" w:rsidP="00FD56D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i/>
              </w:rPr>
            </w:pPr>
            <w:r w:rsidRPr="00DE6DC2">
              <w:rPr>
                <w:rFonts w:ascii="Arial" w:hAnsi="Arial" w:cs="Arial"/>
                <w:b/>
                <w:color w:val="000000" w:themeColor="text1"/>
              </w:rPr>
              <w:t>Η ΑΝ. ΠΡ/ΝΗ Δ/ΝΣΗΣ</w:t>
            </w:r>
          </w:p>
          <w:p w:rsidR="00FD56D5" w:rsidRPr="00DE6DC2" w:rsidRDefault="00FD56D5" w:rsidP="00FD56D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  <w:r w:rsidRPr="00DE6DC2">
              <w:rPr>
                <w:rFonts w:ascii="Arial" w:hAnsi="Arial" w:cs="Arial"/>
                <w:b/>
              </w:rPr>
              <w:t>ΠΟΛΙΤΙΣΜΟΥ-ΤΟΥΡΙΣΜΟΥ</w:t>
            </w:r>
          </w:p>
          <w:p w:rsidR="00FD56D5" w:rsidRPr="00DE6DC2" w:rsidRDefault="00FD56D5" w:rsidP="00FD56D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:rsidR="00FD56D5" w:rsidRPr="00DE6DC2" w:rsidRDefault="00FD56D5" w:rsidP="00FD56D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:rsidR="00FD56D5" w:rsidRPr="00DE6DC2" w:rsidRDefault="00FD56D5" w:rsidP="00FD56D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u w:val="single"/>
              </w:rPr>
            </w:pPr>
            <w:r w:rsidRPr="00DE6DC2">
              <w:rPr>
                <w:rFonts w:ascii="Arial" w:hAnsi="Arial" w:cs="Arial"/>
                <w:b/>
              </w:rPr>
              <w:t xml:space="preserve">ΕΥΦΗΜΙΑ ΠΑΠΑΕΥΘΥΜΙΟΥ </w:t>
            </w:r>
          </w:p>
          <w:p w:rsidR="00211624" w:rsidRPr="00DE6DC2" w:rsidRDefault="00211624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</w:p>
          <w:p w:rsidR="001D5F52" w:rsidRPr="00DE6DC2" w:rsidRDefault="001D5F52" w:rsidP="004A495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408" w:type="dxa"/>
            <w:shd w:val="clear" w:color="auto" w:fill="auto"/>
          </w:tcPr>
          <w:p w:rsidR="004A4952" w:rsidRPr="00DE6DC2" w:rsidRDefault="004A495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:rsidR="005A4F98" w:rsidRPr="00DE6DC2" w:rsidRDefault="005A4F9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:rsidR="00C932C7" w:rsidRPr="00DE6DC2" w:rsidRDefault="00C932C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  <w:r w:rsidRPr="00DE6DC2">
              <w:rPr>
                <w:rFonts w:ascii="Arial" w:hAnsi="Arial" w:cs="Arial"/>
                <w:b/>
              </w:rPr>
              <w:t xml:space="preserve">ΗΑΝΤΙΔΗΜΑΡΧΟΣ </w:t>
            </w:r>
          </w:p>
          <w:p w:rsidR="00F71CA3" w:rsidRPr="00DE6DC2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:rsidR="00F71CA3" w:rsidRPr="00DE6DC2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:rsidR="00F71CA3" w:rsidRPr="00DE6DC2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:rsidR="00C932C7" w:rsidRPr="00DE6DC2" w:rsidRDefault="00C932C7" w:rsidP="00C932C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  <w:r w:rsidRPr="00DE6DC2">
              <w:rPr>
                <w:rFonts w:ascii="Arial" w:hAnsi="Arial" w:cs="Arial"/>
                <w:b/>
              </w:rPr>
              <w:t>ΑΜΑΛΙΑ Λ</w:t>
            </w:r>
            <w:r w:rsidR="00EF3E54" w:rsidRPr="00DE6DC2">
              <w:rPr>
                <w:rFonts w:ascii="Arial" w:hAnsi="Arial" w:cs="Arial"/>
                <w:b/>
              </w:rPr>
              <w:t xml:space="preserve">. </w:t>
            </w:r>
            <w:r w:rsidRPr="00DE6DC2">
              <w:rPr>
                <w:rFonts w:ascii="Arial" w:hAnsi="Arial" w:cs="Arial"/>
                <w:b/>
              </w:rPr>
              <w:t>ΠΟΝΤΙΚΑ</w:t>
            </w:r>
          </w:p>
          <w:p w:rsidR="00C41C9F" w:rsidRPr="00DE6DC2" w:rsidRDefault="00C41C9F" w:rsidP="00C932C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101162" w:rsidRPr="00DE6DC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</w:rPr>
      </w:pPr>
    </w:p>
    <w:sectPr w:rsidR="00101162" w:rsidRPr="00DE6DC2" w:rsidSect="007C07B2">
      <w:footerReference w:type="default" r:id="rId9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84E" w:rsidRDefault="0022484E" w:rsidP="007C07B2">
      <w:r>
        <w:separator/>
      </w:r>
    </w:p>
  </w:endnote>
  <w:endnote w:type="continuationSeparator" w:id="1">
    <w:p w:rsidR="0022484E" w:rsidRDefault="0022484E" w:rsidP="007C0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6E" w:rsidRPr="007C07B2" w:rsidRDefault="00BE766E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294B8D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294B8D" w:rsidRPr="007C07B2">
      <w:rPr>
        <w:rFonts w:ascii="Arial" w:hAnsi="Arial" w:cs="Arial"/>
        <w:bCs/>
      </w:rPr>
      <w:fldChar w:fldCharType="separate"/>
    </w:r>
    <w:r w:rsidR="00222145">
      <w:rPr>
        <w:rFonts w:ascii="Arial" w:hAnsi="Arial" w:cs="Arial"/>
        <w:bCs/>
        <w:noProof/>
      </w:rPr>
      <w:t>1</w:t>
    </w:r>
    <w:r w:rsidR="00294B8D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294B8D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294B8D" w:rsidRPr="007C07B2">
      <w:rPr>
        <w:rFonts w:ascii="Arial" w:hAnsi="Arial" w:cs="Arial"/>
        <w:bCs/>
      </w:rPr>
      <w:fldChar w:fldCharType="separate"/>
    </w:r>
    <w:r w:rsidR="00222145">
      <w:rPr>
        <w:rFonts w:ascii="Arial" w:hAnsi="Arial" w:cs="Arial"/>
        <w:bCs/>
        <w:noProof/>
      </w:rPr>
      <w:t>3</w:t>
    </w:r>
    <w:r w:rsidR="00294B8D" w:rsidRPr="007C07B2">
      <w:rPr>
        <w:rFonts w:ascii="Arial" w:hAnsi="Arial" w:cs="Arial"/>
        <w:bCs/>
      </w:rPr>
      <w:fldChar w:fldCharType="end"/>
    </w:r>
  </w:p>
  <w:p w:rsidR="00BE766E" w:rsidRDefault="00BE766E">
    <w:pPr>
      <w:pStyle w:val="a6"/>
    </w:pPr>
  </w:p>
  <w:p w:rsidR="00BE766E" w:rsidRDefault="00BE766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84E" w:rsidRDefault="0022484E" w:rsidP="007C07B2">
      <w:r>
        <w:separator/>
      </w:r>
    </w:p>
  </w:footnote>
  <w:footnote w:type="continuationSeparator" w:id="1">
    <w:p w:rsidR="0022484E" w:rsidRDefault="0022484E" w:rsidP="007C0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B1CB5"/>
    <w:multiLevelType w:val="hybridMultilevel"/>
    <w:tmpl w:val="2F28716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A9D7B8F"/>
    <w:multiLevelType w:val="hybridMultilevel"/>
    <w:tmpl w:val="2D48899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7"/>
  </w:num>
  <w:num w:numId="9">
    <w:abstractNumId w:val="2"/>
  </w:num>
  <w:num w:numId="10">
    <w:abstractNumId w:val="10"/>
  </w:num>
  <w:num w:numId="11">
    <w:abstractNumId w:val="11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5CEC"/>
    <w:rsid w:val="00001024"/>
    <w:rsid w:val="00011822"/>
    <w:rsid w:val="00012CE0"/>
    <w:rsid w:val="000158F1"/>
    <w:rsid w:val="00021BB9"/>
    <w:rsid w:val="000250D5"/>
    <w:rsid w:val="000306E9"/>
    <w:rsid w:val="00030D88"/>
    <w:rsid w:val="00045C18"/>
    <w:rsid w:val="0005195C"/>
    <w:rsid w:val="00062D04"/>
    <w:rsid w:val="000668AB"/>
    <w:rsid w:val="00075D48"/>
    <w:rsid w:val="000763A3"/>
    <w:rsid w:val="00097954"/>
    <w:rsid w:val="000C29D8"/>
    <w:rsid w:val="000C4E19"/>
    <w:rsid w:val="00101162"/>
    <w:rsid w:val="001061F2"/>
    <w:rsid w:val="00121D6B"/>
    <w:rsid w:val="00124DCB"/>
    <w:rsid w:val="001251E8"/>
    <w:rsid w:val="0013101B"/>
    <w:rsid w:val="00141ECD"/>
    <w:rsid w:val="00151B73"/>
    <w:rsid w:val="00160879"/>
    <w:rsid w:val="00164A05"/>
    <w:rsid w:val="00174CC8"/>
    <w:rsid w:val="00177495"/>
    <w:rsid w:val="00180D7C"/>
    <w:rsid w:val="0019545D"/>
    <w:rsid w:val="001A1D5B"/>
    <w:rsid w:val="001A38A5"/>
    <w:rsid w:val="001A75A7"/>
    <w:rsid w:val="001B36CF"/>
    <w:rsid w:val="001D363B"/>
    <w:rsid w:val="001D5F52"/>
    <w:rsid w:val="001E219B"/>
    <w:rsid w:val="00204399"/>
    <w:rsid w:val="0020473E"/>
    <w:rsid w:val="0020713D"/>
    <w:rsid w:val="0021106E"/>
    <w:rsid w:val="00211624"/>
    <w:rsid w:val="00213FAF"/>
    <w:rsid w:val="00215995"/>
    <w:rsid w:val="002169F7"/>
    <w:rsid w:val="00222145"/>
    <w:rsid w:val="0022484E"/>
    <w:rsid w:val="0022532C"/>
    <w:rsid w:val="00226590"/>
    <w:rsid w:val="00231D3A"/>
    <w:rsid w:val="00266EA2"/>
    <w:rsid w:val="00273E71"/>
    <w:rsid w:val="00291C2A"/>
    <w:rsid w:val="0029209A"/>
    <w:rsid w:val="00294B8D"/>
    <w:rsid w:val="002958F6"/>
    <w:rsid w:val="002A0568"/>
    <w:rsid w:val="002A7C36"/>
    <w:rsid w:val="002B48B6"/>
    <w:rsid w:val="002C5E95"/>
    <w:rsid w:val="002D5190"/>
    <w:rsid w:val="002D5E7E"/>
    <w:rsid w:val="002E78BF"/>
    <w:rsid w:val="002F448B"/>
    <w:rsid w:val="0030383D"/>
    <w:rsid w:val="00307100"/>
    <w:rsid w:val="0031380A"/>
    <w:rsid w:val="00313985"/>
    <w:rsid w:val="00315D01"/>
    <w:rsid w:val="00321899"/>
    <w:rsid w:val="00323332"/>
    <w:rsid w:val="00331BFF"/>
    <w:rsid w:val="0034280B"/>
    <w:rsid w:val="00342AE9"/>
    <w:rsid w:val="00345B6F"/>
    <w:rsid w:val="003564B4"/>
    <w:rsid w:val="003641B0"/>
    <w:rsid w:val="003812CD"/>
    <w:rsid w:val="0038540E"/>
    <w:rsid w:val="003900D4"/>
    <w:rsid w:val="003941AD"/>
    <w:rsid w:val="0039429C"/>
    <w:rsid w:val="003B15C8"/>
    <w:rsid w:val="003B3DA9"/>
    <w:rsid w:val="003D7919"/>
    <w:rsid w:val="003E1F38"/>
    <w:rsid w:val="003F78EB"/>
    <w:rsid w:val="004024AD"/>
    <w:rsid w:val="004075F2"/>
    <w:rsid w:val="00411ED2"/>
    <w:rsid w:val="00424FC3"/>
    <w:rsid w:val="00432E3B"/>
    <w:rsid w:val="0043609A"/>
    <w:rsid w:val="00452FE5"/>
    <w:rsid w:val="00453D86"/>
    <w:rsid w:val="0045606F"/>
    <w:rsid w:val="00457A24"/>
    <w:rsid w:val="00474321"/>
    <w:rsid w:val="00485A77"/>
    <w:rsid w:val="004A4952"/>
    <w:rsid w:val="004A5FE3"/>
    <w:rsid w:val="004D4402"/>
    <w:rsid w:val="004D4C15"/>
    <w:rsid w:val="004E7A07"/>
    <w:rsid w:val="004F4659"/>
    <w:rsid w:val="00506BBB"/>
    <w:rsid w:val="00521F1F"/>
    <w:rsid w:val="005251FA"/>
    <w:rsid w:val="00532551"/>
    <w:rsid w:val="005331C9"/>
    <w:rsid w:val="00533A64"/>
    <w:rsid w:val="00535110"/>
    <w:rsid w:val="00550560"/>
    <w:rsid w:val="00550B74"/>
    <w:rsid w:val="00557636"/>
    <w:rsid w:val="005611E1"/>
    <w:rsid w:val="00562A6D"/>
    <w:rsid w:val="005704E6"/>
    <w:rsid w:val="005808B1"/>
    <w:rsid w:val="005827B9"/>
    <w:rsid w:val="00584569"/>
    <w:rsid w:val="00591847"/>
    <w:rsid w:val="00596E44"/>
    <w:rsid w:val="005973ED"/>
    <w:rsid w:val="005A1FD6"/>
    <w:rsid w:val="005A4C7D"/>
    <w:rsid w:val="005A4F98"/>
    <w:rsid w:val="005B2F62"/>
    <w:rsid w:val="005C3050"/>
    <w:rsid w:val="005D7619"/>
    <w:rsid w:val="005E0144"/>
    <w:rsid w:val="00610872"/>
    <w:rsid w:val="006308C8"/>
    <w:rsid w:val="00635225"/>
    <w:rsid w:val="00654033"/>
    <w:rsid w:val="00655CEC"/>
    <w:rsid w:val="0066519B"/>
    <w:rsid w:val="00665A8F"/>
    <w:rsid w:val="006961E5"/>
    <w:rsid w:val="006A543D"/>
    <w:rsid w:val="006A587F"/>
    <w:rsid w:val="006B21F8"/>
    <w:rsid w:val="006C0B98"/>
    <w:rsid w:val="006C74B3"/>
    <w:rsid w:val="006D17B0"/>
    <w:rsid w:val="006D2B76"/>
    <w:rsid w:val="006D6E94"/>
    <w:rsid w:val="006E033D"/>
    <w:rsid w:val="006E2844"/>
    <w:rsid w:val="006F57B3"/>
    <w:rsid w:val="00705FD5"/>
    <w:rsid w:val="00715D75"/>
    <w:rsid w:val="0072341C"/>
    <w:rsid w:val="007245C8"/>
    <w:rsid w:val="00753051"/>
    <w:rsid w:val="007541EC"/>
    <w:rsid w:val="00763AFD"/>
    <w:rsid w:val="007705C0"/>
    <w:rsid w:val="0077138E"/>
    <w:rsid w:val="00773758"/>
    <w:rsid w:val="007763D8"/>
    <w:rsid w:val="0077746C"/>
    <w:rsid w:val="0078375B"/>
    <w:rsid w:val="00783D2B"/>
    <w:rsid w:val="00792A7F"/>
    <w:rsid w:val="007952AD"/>
    <w:rsid w:val="00795C03"/>
    <w:rsid w:val="007B2B8F"/>
    <w:rsid w:val="007C07B2"/>
    <w:rsid w:val="007C12D3"/>
    <w:rsid w:val="007C35EB"/>
    <w:rsid w:val="007C42DB"/>
    <w:rsid w:val="007C588C"/>
    <w:rsid w:val="007D1810"/>
    <w:rsid w:val="007D2635"/>
    <w:rsid w:val="007F6CB2"/>
    <w:rsid w:val="00800C1B"/>
    <w:rsid w:val="00802E3F"/>
    <w:rsid w:val="008115BC"/>
    <w:rsid w:val="00836509"/>
    <w:rsid w:val="00842FC0"/>
    <w:rsid w:val="00851044"/>
    <w:rsid w:val="00854BD9"/>
    <w:rsid w:val="008577A0"/>
    <w:rsid w:val="00863EDE"/>
    <w:rsid w:val="0087074D"/>
    <w:rsid w:val="008812B3"/>
    <w:rsid w:val="00885050"/>
    <w:rsid w:val="008951B8"/>
    <w:rsid w:val="008A069E"/>
    <w:rsid w:val="008B1D5E"/>
    <w:rsid w:val="008B3E14"/>
    <w:rsid w:val="008B525E"/>
    <w:rsid w:val="008B78F7"/>
    <w:rsid w:val="008C5BBC"/>
    <w:rsid w:val="008C7421"/>
    <w:rsid w:val="008D1FAE"/>
    <w:rsid w:val="008D43C3"/>
    <w:rsid w:val="008D7E35"/>
    <w:rsid w:val="008E0235"/>
    <w:rsid w:val="009004A9"/>
    <w:rsid w:val="009018AB"/>
    <w:rsid w:val="00907FCB"/>
    <w:rsid w:val="009110F8"/>
    <w:rsid w:val="009217CA"/>
    <w:rsid w:val="00930AF7"/>
    <w:rsid w:val="009377C8"/>
    <w:rsid w:val="009400C9"/>
    <w:rsid w:val="00940EF5"/>
    <w:rsid w:val="00950E1B"/>
    <w:rsid w:val="00963C64"/>
    <w:rsid w:val="00966130"/>
    <w:rsid w:val="009661C8"/>
    <w:rsid w:val="009751A6"/>
    <w:rsid w:val="00977EC7"/>
    <w:rsid w:val="009803DB"/>
    <w:rsid w:val="0098228C"/>
    <w:rsid w:val="00991F93"/>
    <w:rsid w:val="009A25F7"/>
    <w:rsid w:val="009A4A25"/>
    <w:rsid w:val="009A7099"/>
    <w:rsid w:val="009B0DFB"/>
    <w:rsid w:val="009B60B1"/>
    <w:rsid w:val="009D3CB1"/>
    <w:rsid w:val="009D488D"/>
    <w:rsid w:val="009F1688"/>
    <w:rsid w:val="009F2FC7"/>
    <w:rsid w:val="009F540A"/>
    <w:rsid w:val="00A00D5D"/>
    <w:rsid w:val="00A024D2"/>
    <w:rsid w:val="00A075C0"/>
    <w:rsid w:val="00A1373C"/>
    <w:rsid w:val="00A269F6"/>
    <w:rsid w:val="00A335EB"/>
    <w:rsid w:val="00A34DF9"/>
    <w:rsid w:val="00A364D5"/>
    <w:rsid w:val="00A451E1"/>
    <w:rsid w:val="00A548D5"/>
    <w:rsid w:val="00A548DF"/>
    <w:rsid w:val="00A54B4C"/>
    <w:rsid w:val="00A551C3"/>
    <w:rsid w:val="00A60648"/>
    <w:rsid w:val="00A61363"/>
    <w:rsid w:val="00A772D1"/>
    <w:rsid w:val="00A841C3"/>
    <w:rsid w:val="00AA3C99"/>
    <w:rsid w:val="00AB146C"/>
    <w:rsid w:val="00AB3880"/>
    <w:rsid w:val="00AD2599"/>
    <w:rsid w:val="00AE0571"/>
    <w:rsid w:val="00AF1459"/>
    <w:rsid w:val="00AF3F05"/>
    <w:rsid w:val="00AF532B"/>
    <w:rsid w:val="00B07FAE"/>
    <w:rsid w:val="00B20E10"/>
    <w:rsid w:val="00B33DC9"/>
    <w:rsid w:val="00B5768E"/>
    <w:rsid w:val="00B636A9"/>
    <w:rsid w:val="00B644D5"/>
    <w:rsid w:val="00B75672"/>
    <w:rsid w:val="00B75B13"/>
    <w:rsid w:val="00B92346"/>
    <w:rsid w:val="00B94BAD"/>
    <w:rsid w:val="00B956F2"/>
    <w:rsid w:val="00BB08BB"/>
    <w:rsid w:val="00BB260D"/>
    <w:rsid w:val="00BB61F3"/>
    <w:rsid w:val="00BD2852"/>
    <w:rsid w:val="00BE14F1"/>
    <w:rsid w:val="00BE766E"/>
    <w:rsid w:val="00BF198C"/>
    <w:rsid w:val="00C040E3"/>
    <w:rsid w:val="00C07183"/>
    <w:rsid w:val="00C075E4"/>
    <w:rsid w:val="00C11246"/>
    <w:rsid w:val="00C11D25"/>
    <w:rsid w:val="00C20BE5"/>
    <w:rsid w:val="00C41C9F"/>
    <w:rsid w:val="00C5082A"/>
    <w:rsid w:val="00C6167D"/>
    <w:rsid w:val="00C62C9F"/>
    <w:rsid w:val="00C63C6C"/>
    <w:rsid w:val="00C71E75"/>
    <w:rsid w:val="00C724C5"/>
    <w:rsid w:val="00C80C10"/>
    <w:rsid w:val="00C932C7"/>
    <w:rsid w:val="00CA142A"/>
    <w:rsid w:val="00CA3AA0"/>
    <w:rsid w:val="00CA6523"/>
    <w:rsid w:val="00CA721C"/>
    <w:rsid w:val="00CB1E56"/>
    <w:rsid w:val="00CB441A"/>
    <w:rsid w:val="00CB5055"/>
    <w:rsid w:val="00CE3A76"/>
    <w:rsid w:val="00CE7889"/>
    <w:rsid w:val="00CF04D9"/>
    <w:rsid w:val="00CF49E7"/>
    <w:rsid w:val="00D0096F"/>
    <w:rsid w:val="00D1606F"/>
    <w:rsid w:val="00D261FA"/>
    <w:rsid w:val="00D26633"/>
    <w:rsid w:val="00D2760C"/>
    <w:rsid w:val="00D31613"/>
    <w:rsid w:val="00D368D0"/>
    <w:rsid w:val="00D412AF"/>
    <w:rsid w:val="00D41456"/>
    <w:rsid w:val="00D42283"/>
    <w:rsid w:val="00D461D2"/>
    <w:rsid w:val="00D46D23"/>
    <w:rsid w:val="00D57281"/>
    <w:rsid w:val="00D72381"/>
    <w:rsid w:val="00D85285"/>
    <w:rsid w:val="00D96F15"/>
    <w:rsid w:val="00DA5574"/>
    <w:rsid w:val="00DA5719"/>
    <w:rsid w:val="00DA60FA"/>
    <w:rsid w:val="00DB04EC"/>
    <w:rsid w:val="00DB1FFC"/>
    <w:rsid w:val="00DB3A46"/>
    <w:rsid w:val="00DD0762"/>
    <w:rsid w:val="00DD5555"/>
    <w:rsid w:val="00DE6DC2"/>
    <w:rsid w:val="00DE7754"/>
    <w:rsid w:val="00DF5260"/>
    <w:rsid w:val="00E06737"/>
    <w:rsid w:val="00E07562"/>
    <w:rsid w:val="00E16C8D"/>
    <w:rsid w:val="00E25245"/>
    <w:rsid w:val="00E27BFF"/>
    <w:rsid w:val="00E40458"/>
    <w:rsid w:val="00E468FC"/>
    <w:rsid w:val="00E62543"/>
    <w:rsid w:val="00E656BE"/>
    <w:rsid w:val="00E7123E"/>
    <w:rsid w:val="00E742CE"/>
    <w:rsid w:val="00E747AE"/>
    <w:rsid w:val="00E74E97"/>
    <w:rsid w:val="00EA0285"/>
    <w:rsid w:val="00EA5232"/>
    <w:rsid w:val="00EC5266"/>
    <w:rsid w:val="00EC67BB"/>
    <w:rsid w:val="00ED1123"/>
    <w:rsid w:val="00ED486B"/>
    <w:rsid w:val="00EE138B"/>
    <w:rsid w:val="00EE1F76"/>
    <w:rsid w:val="00EE1FEA"/>
    <w:rsid w:val="00EE4017"/>
    <w:rsid w:val="00EF2BDC"/>
    <w:rsid w:val="00EF3E54"/>
    <w:rsid w:val="00EF5AD5"/>
    <w:rsid w:val="00F05337"/>
    <w:rsid w:val="00F10DDB"/>
    <w:rsid w:val="00F11645"/>
    <w:rsid w:val="00F307FB"/>
    <w:rsid w:val="00F31F1D"/>
    <w:rsid w:val="00F36408"/>
    <w:rsid w:val="00F430D6"/>
    <w:rsid w:val="00F4521B"/>
    <w:rsid w:val="00F53310"/>
    <w:rsid w:val="00F53C71"/>
    <w:rsid w:val="00F607F4"/>
    <w:rsid w:val="00F63E52"/>
    <w:rsid w:val="00F71694"/>
    <w:rsid w:val="00F71CA3"/>
    <w:rsid w:val="00F74158"/>
    <w:rsid w:val="00F802F7"/>
    <w:rsid w:val="00F87D8E"/>
    <w:rsid w:val="00FA5373"/>
    <w:rsid w:val="00FD4BB2"/>
    <w:rsid w:val="00FD5176"/>
    <w:rsid w:val="00FD56D5"/>
    <w:rsid w:val="00FF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069E"/>
  </w:style>
  <w:style w:type="paragraph" w:styleId="1">
    <w:name w:val="heading 1"/>
    <w:basedOn w:val="a0"/>
    <w:next w:val="a0"/>
    <w:link w:val="1Char"/>
    <w:qFormat/>
    <w:rsid w:val="00226590"/>
    <w:pPr>
      <w:keepNext/>
      <w:tabs>
        <w:tab w:val="num" w:pos="1080"/>
      </w:tabs>
      <w:suppressAutoHyphens/>
      <w:ind w:left="1080" w:hanging="360"/>
      <w:outlineLvl w:val="0"/>
    </w:pPr>
    <w:rPr>
      <w:rFonts w:eastAsia="Arial Unicode MS"/>
      <w:b/>
      <w:bCs/>
      <w:sz w:val="24"/>
      <w:szCs w:val="24"/>
      <w:lang w:eastAsia="ar-SA"/>
    </w:rPr>
  </w:style>
  <w:style w:type="paragraph" w:styleId="6">
    <w:name w:val="heading 6"/>
    <w:basedOn w:val="a0"/>
    <w:next w:val="a0"/>
    <w:link w:val="6Char"/>
    <w:semiHidden/>
    <w:unhideWhenUsed/>
    <w:qFormat/>
    <w:rsid w:val="00FD56D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0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1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1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2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character" w:customStyle="1" w:styleId="1Char">
    <w:name w:val="Επικεφαλίδα 1 Char"/>
    <w:basedOn w:val="a1"/>
    <w:link w:val="1"/>
    <w:rsid w:val="00226590"/>
    <w:rPr>
      <w:rFonts w:eastAsia="Arial Unicode MS"/>
      <w:b/>
      <w:bCs/>
      <w:sz w:val="24"/>
      <w:szCs w:val="24"/>
      <w:lang w:eastAsia="ar-SA"/>
    </w:rPr>
  </w:style>
  <w:style w:type="character" w:customStyle="1" w:styleId="6Char">
    <w:name w:val="Επικεφαλίδα 6 Char"/>
    <w:basedOn w:val="a1"/>
    <w:link w:val="6"/>
    <w:semiHidden/>
    <w:rsid w:val="00FD56D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0"/>
    <w:link w:val="Char2"/>
    <w:rsid w:val="004A5FE3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1"/>
    <w:link w:val="a9"/>
    <w:rsid w:val="004A5F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liapontika@lamia-city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dzLGGOqYkta/Os79XZTSKVVrvak=</DigestValue>
    </Reference>
    <Reference URI="#idOfficeObject" Type="http://www.w3.org/2000/09/xmldsig#Object">
      <DigestMethod Algorithm="http://www.w3.org/2000/09/xmldsig#sha1"/>
      <DigestValue>Cp5V39JyVRDqL0KM9T9VSNQP1BU=</DigestValue>
    </Reference>
  </SignedInfo>
  <SignatureValue>
    y6G3tDtCVeTkIjPmuxDJsX7/vVvxqi97QCs/4JIptuzIEMviB//EKHphmXpq3BYJpvB7nWpM
    oNrP8tLcmdjvPHbOF7m1q2KOf0jldmG7z85d5fM5ramc9wzEgSIc76ezloPkkm3s94stqhPs
    Y5Fw0KOxarFGcKeR7rnkt2mmSTjp2sEYeMf/wSpqA/2xC6KFLqhizlN1Q4+fP1Fk+XBl9v8r
    xUtK+7CwyrshoUN8yVlN3OyVRNyRIzGhGitQuBgezyGrV0nNI+Tj9zHZ3xTP6IV9Z0ZFN1PA
    JhNHijRtfIGu3ZsMpfvnFf9USFbVRkyKpyffZVqavqw/HbFrO+zDjA==
  </SignatureValue>
  <KeyInfo>
    <KeyValue>
      <RSAKeyValue>
        <Modulus>
            8kahfOhG6QIUyTsoiYBoDlMsKg9RsR3Lr1rXjW7ejwhPPzcuLUz4prNxYNUm1BqCLnqH8b+4
            bxNJtQCZj1dMVvKyq7SMvsxb/nwpK3jotP7jWx/h2VvXKOzP+G60/Dz2AAyXNAadRtFECu/+
            P8D65mE5tKsv6eWqT1UPSwyyK+muZZzpSkTLnDFX0km7sj6mwY5rlYWgUkwulj/grgzOiG3M
            /0nIpYKRBknJFF4L5F+4q2hQbnRT/1CpUX5aawP6j6p/yr5iJOtEnZ7I1niUKU8iZT9TRIWu
            LYaKRl7oqU80d+HvPKAdbA+srtSczX9FYuHBF6hE8AQ8cuZ/5/U0iQ==
          </Modulus>
        <Exponent>AQAB</Exponent>
      </RSAKeyValue>
    </KeyValue>
    <X509Data>
      <X509Certificate>
          MIIGFjCCBP6gAwIBAgIQZmyZgb8kohExDMfBbL563TANBgkqhkiG9w0BAQUFADCBkjELMAkG
          A1UEBhMCR1IxPjA8BgNVBAoTNUhlbGxlbmljIFB1YmxpYyBBZG1pbmlzdHJhdGlvbiBDZXJ0
          aWZpY2F0aW9uIFNlcnZpY2VzMQ8wDQYDVQQLEwZIUEFSQ0ExMjAwBgNVBAMTKUhlbGxlbmlj
          IFB1YmxpYyBBZG1pbmlzdHJhdGlvbiBJc3N1aW5nIENBMB4XDTE4MDgwNzAwMDAwMFoXDTIx
          MDgwNjIzNTk1OVowggFIMT4wPAYDVQQKFDVIZWxsZW5pYyBQdWJsaWMgQWRtaW5pc3RyYXRp
          b24gQ2VydGlmaWNhdGlvbiBTZXJ2aWNlczEXMBUGA1UEBRMORVJNSVMtMTg4NjM0NDExFjAU
          BgNVBAsUDURJTU9TIExBTUlFT04xHjAcBgNVBAsUFU1VTklDSVBBTElUWSBPRiBMQU1JQTEL
          MAkGA1UEBhMCR1IxLDAqBgkqhkiG9w0BCQEWHWVmaW1pYXBhcGFlZnRoaW1pb3VAZ21haWwu
          Y29tMRYwFAYDVQQEDA1QQVBBRUZUSFlNSU9VMRAwDgYDVQQqDAdFRkZJTUlBMTAwLgYDVQQL
          DCfOlc6lzqbOl86czpnOkSDOoM6RzqDOkc6VzqXOmM6lzpzOmc6fzqUxHjAcBgNVBAMTFUVG
          RklNSUEgUEFQQUVGVEhZTUlPVTCCASIwDQYJKoZIhvcNAQEBBQADggEPADCCAQoCggEBAPJG
          oXzoRukCFMk7KImAaA5TLCoPUbEdy69a141u3o8ITz83Li1M+KazcWDVJtQagi56h/G/uG8T
          SbUAmY9XTFbysqu0jL7MW/58KSt46LT+41sf4dlb1yjsz/hutPw89gAMlzQGnUbRRArv/j/A
          +uZhObSrL+nlqk9VD0sMsivprmWc6UpEy5wxV9JJu7I+psGOa5WFoFJMLpY/4K4MzohtzP9J
          yKWCkQZJyRReC+RfuKtoUG50U/9QqVF+WmsD+o+qf8q+YiTrRJ2eyNZ4lClPImU/U0SFri2G
          ikZe6KlPNHfh7zygHWwPrK7UnM1/RWLhwReoRPAEPHLmf+f1NIkCAwEAAaOCAa0wggGpMAkG
          A1UdEwQCMAAwWwYDVR0gBFQwUjBGBgwqgiwAhtsxAQcBAQEwNjA0BggrBgEFBQcCARYoaHR0
          cHM6Ly9wa2kuZXJtaXMuZ292LmdyL3JlcG9zaXRvcnkuaHRtbDAIBgYEAIswAQEwRgYDVR0f
          BD8wPTA7oDmgN4Y1aHR0cDovL2NybC5lcm1pcy5nb3YuZ3IvSFBBUkNBUFNlcnZhbnRzL0xh
          dGVzdENSTC5jcmwwCwYDVR0PBAQDAgbAMB0GA1UdDgQWBBQTNFJ9kEW/fuiSKUKeMz//EVLe
          LTAfBgNVHSMEGDAWgBSzMkLmP9fVK9d4ub0KpLy56Nj5QTAoBgNVHREEITAfgR1lZmltaWFw
          YXBhZWZ0aGltaW91QGdtYWlsLmNvbTAdBgNVHSUEFjAUBggrBgEFBQcDAgYIKwYBBQUHAwQw
          EQYJYIZIAYb4QgEBBAQDAgeAMBgGCCsGAQUFBwEDBAwwCjAIBgYEAI5GAQEwNAYIKwYBBQUH
          AQEEKDAmMCQGCCsGAQUFBzABhhhodHRwOi8vb2NzcC5lcm1pcy5nb3YuZ3IwDQYJKoZIhvcN
          AQEFBQADggEBAIDwZfe4nR/ycOIisKcczA+dpqnIG9BLGWCPqNmBM8KS9SSp6dHtzAFtQZO8
          ZHMkym1pI5m/S4LV1iK65TfMFA/PaLwxnHMSu5TkpwLVzsoW3LIFZyW8FdzRLYkjmsupRaO3
          PfLiNifwfKPGVNyAosyHwKcIUJHuCVmcP0CLrvBkFdVShvgmUpPqnszl9YQ7yXG6P+CZ6sx5
          xPVjEKLzC3/st3YlrS2dxruKpCDezesg/y4kwty1BymJkEz5/r4DnrQqS5p3PLA11UxNcSHZ
          3xXBuLCNLmdjFrOYX0UlxfV8tGaoK7qXM06W4ycC374Uf/xtmb8j9UAMhYheHhCc7G4=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vsmlbiBllL5R10k0C6/BzaFsZfc=</DigestValue>
      </Reference>
      <Reference URI="/word/document.xml?ContentType=application/vnd.openxmlformats-officedocument.wordprocessingml.document.main+xml">
        <DigestMethod Algorithm="http://www.w3.org/2000/09/xmldsig#sha1"/>
        <DigestValue>qOHoxSeZM+c5yA+jvKHuydMi4+U=</DigestValue>
      </Reference>
      <Reference URI="/word/endnotes.xml?ContentType=application/vnd.openxmlformats-officedocument.wordprocessingml.endnotes+xml">
        <DigestMethod Algorithm="http://www.w3.org/2000/09/xmldsig#sha1"/>
        <DigestValue>INRO4w+pSjdbQto0uQBLat3JK7c=</DigestValue>
      </Reference>
      <Reference URI="/word/fontTable.xml?ContentType=application/vnd.openxmlformats-officedocument.wordprocessingml.fontTable+xml">
        <DigestMethod Algorithm="http://www.w3.org/2000/09/xmldsig#sha1"/>
        <DigestValue>w7z64OOx5OOa3+5FV2JookLVxxo=</DigestValue>
      </Reference>
      <Reference URI="/word/footer1.xml?ContentType=application/vnd.openxmlformats-officedocument.wordprocessingml.footer+xml">
        <DigestMethod Algorithm="http://www.w3.org/2000/09/xmldsig#sha1"/>
        <DigestValue>yGM1m8me2pFE/vdD8zErEYlVUhY=</DigestValue>
      </Reference>
      <Reference URI="/word/footnotes.xml?ContentType=application/vnd.openxmlformats-officedocument.wordprocessingml.footnotes+xml">
        <DigestMethod Algorithm="http://www.w3.org/2000/09/xmldsig#sha1"/>
        <DigestValue>mHRmhWtG5dzl4S9LljFr3ZZESyc=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ie4fr6C9XXHBq2DSstO+hHL2SEI=</DigestValue>
      </Reference>
      <Reference URI="/word/settings.xml?ContentType=application/vnd.openxmlformats-officedocument.wordprocessingml.settings+xml">
        <DigestMethod Algorithm="http://www.w3.org/2000/09/xmldsig#sha1"/>
        <DigestValue>mj7HJajt8Vt7NcF0IL9wyLM7yZ8=</DigestValue>
      </Reference>
      <Reference URI="/word/styles.xml?ContentType=application/vnd.openxmlformats-officedocument.wordprocessingml.styles+xml">
        <DigestMethod Algorithm="http://www.w3.org/2000/09/xmldsig#sha1"/>
        <DigestValue>3k0Sn2WeC96OxWafG9PW2dXbRBE=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NoMZt4/3VE36dFX70lcvpYORTDM=</DigestValue>
      </Reference>
    </Manifest>
    <SignatureProperties>
      <SignatureProperty Id="idSignatureTime" Target="#idPackageSignature">
        <mdssi:SignatureTime>
          <mdssi:Format>YYYY-MM-DDThh:mm:ssTZD</mdssi:Format>
          <mdssi:Value>2020-11-12T10:33:54Z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εγκριση</SignatureComments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a/cPzG6F4vnG5QEo9uk/3PnUwY4=</DigestValue>
    </Reference>
    <Reference URI="#idOfficeObject" Type="http://www.w3.org/2000/09/xmldsig#Object">
      <DigestMethod Algorithm="http://www.w3.org/2000/09/xmldsig#sha1"/>
      <DigestValue>4SOqEzDdzGGZpIxH8Alo49YugLw=</DigestValue>
    </Reference>
  </SignedInfo>
  <SignatureValue>
    PEwg1RtNp32t4szLOAP9lOQzldgr2qUnDJtFQkosJDdrgmWkur4msYy1sm6aT174kUhhlAfk
    s1HYWc2j6Sfs0l2tJnNH0F6X4FZ1mJHjuYxke6OpY7yHx9Wq/FAwt5FwLak9ARCAqShLhFZt
    hhmcvjsyg2wRjaIHo5aD3Zx7pP9dXcSb5pmXyXL9lZl1senXXKxCjgcCr+LuNCyKRwXcwVpg
    m6h+KATdEZT99TKtsytz4apIr0qcOfknCSuHBvuYn3xpmT0TTZjy1P7AMBGfQgsCMmgxMr1s
    1WjlHsxQi6ghk9oHmSv1HBip+ijLl1GkCfMUdpmAAi6DbwpGDsd9dQ==
  </SignatureValue>
  <KeyInfo>
    <KeyValue>
      <RSAKeyValue>
        <Modulus>
            6loM4ET+l9zH6y8Oiw8tn6x0EtCm0Is89trP3r+LFJLE4cuKVMnsspZRU5fh21okGfB3bk4X
            ZVaFEEVbLsbZ82hL2IOOG+EWHvLYz3LFHYreLMSUhirZFBwcxjxi0EmZ8KgQz2vU5K2G4iWe
            K4/aa/+I7ZGTiWMYS4yy96wDfYX7We8f1IIC31tgxYUhkvjfbZt3J4IfkUcP76yLITx46E58
            vZy+6gcjfQ7IlG1m83dTEE3YXD2HHGHMsq+2ks3cWAaVSwrs2uy5tD7+X1+VXk5CTFVOdE7+
            uT9vkYxYt372UowX3Vw5KSzeOAKhh/I//HOs9FEixz/hUEzrYx8kIQ==
          </Modulus>
        <Exponent>AQAB</Exponent>
      </RSAKeyValue>
    </KeyValue>
    <X509Data>
      <X509Certificate>
          MIIF+DCCBOCgAwIBAgIQCQFSoNo2ujd+VbkaZbwqzjANBgkqhkiG9w0BAQUFADCBkjELMAkG
          A1UEBhMCR1IxPjA8BgNVBAoTNUhlbGxlbmljIFB1YmxpYyBBZG1pbmlzdHJhdGlvbiBDZXJ0
          aWZpY2F0aW9uIFNlcnZpY2VzMQ8wDQYDVQQLEwZIUEFSQ0ExMjAwBgNVBAMTKUhlbGxlbmlj
          IFB1YmxpYyBBZG1pbmlzdHJhdGlvbiBJc3N1aW5nIENBMB4XDTIwMDUyOTAwMDAwMFoXDTIx
          MDUyOTIzNTk1OVowggEsMT4wPAYDVQQKFDVIZWxsZW5pYyBQdWJsaWMgQWRtaW5pc3RyYXRp
          b24gQ2VydGlmaWNhdGlvbiBTZXJ2aWNlczEXMBUGA1UEBRMORVJNSVMtNjUxOTg3NzgxFjAU
          BgNVBAsUDURJTU9TIExBTUlFT04xHjAcBgNVBAsUFU1VTklDSVBBTElUWSBPRiBMQU1JQTEL
          MAkGA1UEBhMCR1IxKjAoBgkqhkiG9w0BCQEWG2FtYWxpYXBvbnRpa2FAbGFtaWEtY2l0eS5n
          cjEQMA4GA1UEBAwHUE9OVElLQTEPMA0GA1UEKgwGQU1BTElBMSQwIgYDVQQLDBvOkc6czpHO
          m86ZzpEgzqDOn86dzqTOmc6azpExFzAVBgNVBAMTDkFNQUxJQSBQT05USUtBMIIBIjANBgkq
          hkiG9w0BAQEFAAOCAQ8AMIIBCgKCAQEA6loM4ET+l9zH6y8Oiw8tn6x0EtCm0Is89trP3r+L
          FJLE4cuKVMnsspZRU5fh21okGfB3bk4XZVaFEEVbLsbZ82hL2IOOG+EWHvLYz3LFHYreLMSU
          hirZFBwcxjxi0EmZ8KgQz2vU5K2G4iWeK4/aa/+I7ZGTiWMYS4yy96wDfYX7We8f1IIC31tg
          xYUhkvjfbZt3J4IfkUcP76yLITx46E58vZy+6gcjfQ7IlG1m83dTEE3YXD2HHGHMsq+2ks3c
          WAaVSwrs2uy5tD7+X1+VXk5CTFVOdE7+uT9vkYxYt372UowX3Vw5KSzeOAKhh/I//HOs9FEi
          xz/hUEzrYx8kIQIDAQABo4IBqzCCAacwCQYDVR0TBAIwADBbBgNVHSAEVDBSMEYGDCqCLACG
          2zEBBwEBATA2MDQGCCsGAQUFBwIBFihodHRwczovL3BraS5lcm1pcy5nb3YuZ3IvcmVwb3Np
          dG9yeS5odG1sMAgGBgQAizABATBGBgNVHR8EPzA9MDugOaA3hjVodHRwOi8vY3JsLmVybWlz
          Lmdvdi5nci9IUEFSQ0FQU2VydmFudHMvTGF0ZXN0Q1JMLmNybDALBgNVHQ8EBAMCBsAwHQYD
          VR0OBBYEFKqnP0ICoY70ohWNw57wkJtXyUe3MB8GA1UdIwQYMBaAFLMyQuY/19Ur13i5vQqk
          vLno2PlBMCYGA1UdEQQfMB2BG2FtYWxpYXBvbnRpa2FAbGFtaWEtY2l0eS5ncjAdBgNVHSUE
          FjAUBggrBgEFBQcDAgYIKwYBBQUHAwQwEQYJYIZIAYb4QgEBBAQDAgeAMBgGCCsGAQUFBwED
          BAwwCjAIBgYEAI5GAQEwNAYIKwYBBQUHAQEEKDAmMCQGCCsGAQUFBzABhhhodHRwOi8vb2Nz
          cC5lcm1pcy5nb3YuZ3IwDQYJKoZIhvcNAQEFBQADggEBABU3NvysaAJ7JD0vlURyI0zjTIL4
          1EYoWv57BERb+eAL32wbTCEQluXfWE0ZAtDGKrJ8Etv53wDyuULslOuraaXKvcUw5LH4vMEG
          ewuDsnlavqhJAp89kOXIyLM3JYVVxYG0cxFl5C+Mk3fOvUn7CeOsgqGXXkoc1CmcS3J0sMBP
          MjVEjq65VdQz5dXoidZiSHcrI2Q5FY88HWJ1ipCNnpZGaw5xTXUvUCzfiDUV595reHqGC0im
          /ZZ9uzVDtew8sM7JizMba4nrhnL9D3TwPkdZpI4tH+3VOlz3AzE9Ru9DdhkYfMJyizzi5HAs
          eI42+fEcAOJzNj+P0JYLxW16Ahk=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vsmlbiBllL5R10k0C6/BzaFsZfc=</DigestValue>
      </Reference>
      <Reference URI="/word/document.xml?ContentType=application/vnd.openxmlformats-officedocument.wordprocessingml.document.main+xml">
        <DigestMethod Algorithm="http://www.w3.org/2000/09/xmldsig#sha1"/>
        <DigestValue>qOHoxSeZM+c5yA+jvKHuydMi4+U=</DigestValue>
      </Reference>
      <Reference URI="/word/endnotes.xml?ContentType=application/vnd.openxmlformats-officedocument.wordprocessingml.endnotes+xml">
        <DigestMethod Algorithm="http://www.w3.org/2000/09/xmldsig#sha1"/>
        <DigestValue>INRO4w+pSjdbQto0uQBLat3JK7c=</DigestValue>
      </Reference>
      <Reference URI="/word/fontTable.xml?ContentType=application/vnd.openxmlformats-officedocument.wordprocessingml.fontTable+xml">
        <DigestMethod Algorithm="http://www.w3.org/2000/09/xmldsig#sha1"/>
        <DigestValue>w7z64OOx5OOa3+5FV2JookLVxxo=</DigestValue>
      </Reference>
      <Reference URI="/word/footer1.xml?ContentType=application/vnd.openxmlformats-officedocument.wordprocessingml.footer+xml">
        <DigestMethod Algorithm="http://www.w3.org/2000/09/xmldsig#sha1"/>
        <DigestValue>yGM1m8me2pFE/vdD8zErEYlVUhY=</DigestValue>
      </Reference>
      <Reference URI="/word/footnotes.xml?ContentType=application/vnd.openxmlformats-officedocument.wordprocessingml.footnotes+xml">
        <DigestMethod Algorithm="http://www.w3.org/2000/09/xmldsig#sha1"/>
        <DigestValue>mHRmhWtG5dzl4S9LljFr3ZZESyc=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ie4fr6C9XXHBq2DSstO+hHL2SEI=</DigestValue>
      </Reference>
      <Reference URI="/word/settings.xml?ContentType=application/vnd.openxmlformats-officedocument.wordprocessingml.settings+xml">
        <DigestMethod Algorithm="http://www.w3.org/2000/09/xmldsig#sha1"/>
        <DigestValue>mj7HJajt8Vt7NcF0IL9wyLM7yZ8=</DigestValue>
      </Reference>
      <Reference URI="/word/styles.xml?ContentType=application/vnd.openxmlformats-officedocument.wordprocessingml.styles+xml">
        <DigestMethod Algorithm="http://www.w3.org/2000/09/xmldsig#sha1"/>
        <DigestValue>3k0Sn2WeC96OxWafG9PW2dXbRBE=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NoMZt4/3VE36dFX70lcvpYORTDM=</DigestValue>
      </Reference>
    </Manifest>
    <SignatureProperties>
      <SignatureProperty Id="idSignatureTime" Target="#idPackageSignature">
        <mdssi:SignatureTime>
          <mdssi:Format>YYYY-MM-DDThh:mm:ssTZD</mdssi:Format>
          <mdssi:Value>2020-11-12T11:06:32Z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837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Links>
    <vt:vector size="24" baseType="variant">
      <vt:variant>
        <vt:i4>655411</vt:i4>
      </vt:variant>
      <vt:variant>
        <vt:i4>9</vt:i4>
      </vt:variant>
      <vt:variant>
        <vt:i4>0</vt:i4>
      </vt:variant>
      <vt:variant>
        <vt:i4>5</vt:i4>
      </vt:variant>
      <vt:variant>
        <vt:lpwstr>javascript:open_links('514972,727319')</vt:lpwstr>
      </vt:variant>
      <vt:variant>
        <vt:lpwstr/>
      </vt:variant>
      <vt:variant>
        <vt:i4>655411</vt:i4>
      </vt:variant>
      <vt:variant>
        <vt:i4>6</vt:i4>
      </vt:variant>
      <vt:variant>
        <vt:i4>0</vt:i4>
      </vt:variant>
      <vt:variant>
        <vt:i4>5</vt:i4>
      </vt:variant>
      <vt:variant>
        <vt:lpwstr>javascript:open_links('514972,727319')</vt:lpwstr>
      </vt:variant>
      <vt:variant>
        <vt:lpwstr/>
      </vt:variant>
      <vt:variant>
        <vt:i4>2752550</vt:i4>
      </vt:variant>
      <vt:variant>
        <vt:i4>3</vt:i4>
      </vt:variant>
      <vt:variant>
        <vt:i4>0</vt:i4>
      </vt:variant>
      <vt:variant>
        <vt:i4>5</vt:i4>
      </vt:variant>
      <vt:variant>
        <vt:lpwstr>javascript:open_article_links(727319,'75')</vt:lpwstr>
      </vt:variant>
      <vt:variant>
        <vt:lpwstr/>
      </vt:variant>
      <vt:variant>
        <vt:i4>2228312</vt:i4>
      </vt:variant>
      <vt:variant>
        <vt:i4>0</vt:i4>
      </vt:variant>
      <vt:variant>
        <vt:i4>0</vt:i4>
      </vt:variant>
      <vt:variant>
        <vt:i4>5</vt:i4>
      </vt:variant>
      <vt:variant>
        <vt:lpwstr>mailto:grdrh@lamia-city.gr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epapaeuthimiou</cp:lastModifiedBy>
  <cp:revision>52</cp:revision>
  <cp:lastPrinted>2020-11-12T10:04:00Z</cp:lastPrinted>
  <dcterms:created xsi:type="dcterms:W3CDTF">2020-11-12T09:31:00Z</dcterms:created>
  <dcterms:modified xsi:type="dcterms:W3CDTF">2020-11-12T10:31:00Z</dcterms:modified>
</cp:coreProperties>
</file>